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C10D" w14:textId="5BECF84D" w:rsidR="00AB186C" w:rsidRDefault="00BC7C36" w:rsidP="004C1EFE">
      <w:pPr>
        <w:pStyle w:val="Heading6"/>
        <w:jc w:val="left"/>
        <w:rPr>
          <w:sz w:val="22"/>
        </w:rPr>
      </w:pPr>
      <w:r>
        <w:rPr>
          <w:noProof/>
        </w:rPr>
        <w:drawing>
          <wp:inline distT="0" distB="0" distL="0" distR="0" wp14:anchorId="0DEEB8D3" wp14:editId="0DBFA906">
            <wp:extent cx="147637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076325"/>
                    </a:xfrm>
                    <a:prstGeom prst="rect">
                      <a:avLst/>
                    </a:prstGeom>
                    <a:noFill/>
                    <a:ln>
                      <a:noFill/>
                    </a:ln>
                  </pic:spPr>
                </pic:pic>
              </a:graphicData>
            </a:graphic>
          </wp:inline>
        </w:drawing>
      </w:r>
    </w:p>
    <w:p w14:paraId="6C8EDEEB" w14:textId="77777777" w:rsidR="00CB3FA2" w:rsidRDefault="00CB3FA2">
      <w:pPr>
        <w:pStyle w:val="Heading6"/>
        <w:rPr>
          <w:sz w:val="22"/>
        </w:rPr>
      </w:pPr>
      <w:r>
        <w:rPr>
          <w:sz w:val="22"/>
        </w:rPr>
        <w:t>JOB DESCRIPTION</w:t>
      </w:r>
    </w:p>
    <w:p w14:paraId="400ADD59" w14:textId="77777777" w:rsidR="00AB186C" w:rsidRDefault="00AB186C" w:rsidP="00BF47FA">
      <w:pPr>
        <w:pStyle w:val="Heading2"/>
        <w:rPr>
          <w:bCs w:val="0"/>
          <w:sz w:val="22"/>
          <w:u w:val="single"/>
        </w:rPr>
      </w:pPr>
    </w:p>
    <w:p w14:paraId="7BDA8275" w14:textId="77777777" w:rsidR="00CB3FA2" w:rsidRDefault="00CB3FA2" w:rsidP="00BF47FA">
      <w:pPr>
        <w:pStyle w:val="Heading2"/>
        <w:rPr>
          <w:bCs w:val="0"/>
          <w:sz w:val="22"/>
          <w:u w:val="single"/>
        </w:rPr>
      </w:pPr>
      <w:r>
        <w:rPr>
          <w:bCs w:val="0"/>
          <w:sz w:val="22"/>
          <w:u w:val="single"/>
        </w:rPr>
        <w:t>SITE SUPERVISOR</w:t>
      </w:r>
    </w:p>
    <w:p w14:paraId="08CBCEA0" w14:textId="77777777" w:rsidR="00CB3FA2" w:rsidRDefault="00CB3FA2">
      <w:pPr>
        <w:rPr>
          <w:sz w:val="22"/>
        </w:rPr>
      </w:pPr>
    </w:p>
    <w:p w14:paraId="0DC27704" w14:textId="77777777" w:rsidR="00CB3FA2" w:rsidRPr="00101ABE" w:rsidRDefault="00BF47FA">
      <w:pPr>
        <w:jc w:val="both"/>
        <w:rPr>
          <w:rFonts w:ascii="Arial" w:hAnsi="Arial" w:cs="Arial"/>
          <w:sz w:val="22"/>
          <w:szCs w:val="22"/>
        </w:rPr>
      </w:pPr>
      <w:r w:rsidRPr="00101ABE">
        <w:rPr>
          <w:rFonts w:ascii="Arial" w:hAnsi="Arial" w:cs="Arial"/>
          <w:sz w:val="22"/>
          <w:szCs w:val="22"/>
        </w:rPr>
        <w:t>Under the direct supervis</w:t>
      </w:r>
      <w:r w:rsidR="00F80C3A" w:rsidRPr="00101ABE">
        <w:rPr>
          <w:rFonts w:ascii="Arial" w:hAnsi="Arial" w:cs="Arial"/>
          <w:sz w:val="22"/>
          <w:szCs w:val="22"/>
        </w:rPr>
        <w:t>ion</w:t>
      </w:r>
      <w:r w:rsidRPr="00101ABE">
        <w:rPr>
          <w:rFonts w:ascii="Arial" w:hAnsi="Arial" w:cs="Arial"/>
          <w:sz w:val="22"/>
          <w:szCs w:val="22"/>
        </w:rPr>
        <w:t xml:space="preserve"> of the </w:t>
      </w:r>
      <w:r w:rsidR="0066763F" w:rsidRPr="00101ABE">
        <w:rPr>
          <w:rFonts w:ascii="Arial" w:hAnsi="Arial" w:cs="Arial"/>
          <w:sz w:val="22"/>
          <w:szCs w:val="22"/>
        </w:rPr>
        <w:t>e</w:t>
      </w:r>
      <w:r w:rsidR="00C22234" w:rsidRPr="00101ABE">
        <w:rPr>
          <w:rFonts w:ascii="Arial" w:hAnsi="Arial" w:cs="Arial"/>
          <w:sz w:val="22"/>
          <w:szCs w:val="22"/>
        </w:rPr>
        <w:t xml:space="preserve">arly </w:t>
      </w:r>
      <w:r w:rsidR="0066763F" w:rsidRPr="00101ABE">
        <w:rPr>
          <w:rFonts w:ascii="Arial" w:hAnsi="Arial" w:cs="Arial"/>
          <w:sz w:val="22"/>
          <w:szCs w:val="22"/>
        </w:rPr>
        <w:t>c</w:t>
      </w:r>
      <w:r w:rsidR="00C22234" w:rsidRPr="00101ABE">
        <w:rPr>
          <w:rFonts w:ascii="Arial" w:hAnsi="Arial" w:cs="Arial"/>
          <w:sz w:val="22"/>
          <w:szCs w:val="22"/>
        </w:rPr>
        <w:t>hildhood</w:t>
      </w:r>
      <w:r w:rsidR="00101ABE" w:rsidRPr="00101ABE">
        <w:rPr>
          <w:rFonts w:ascii="Arial" w:hAnsi="Arial" w:cs="Arial"/>
          <w:sz w:val="22"/>
          <w:szCs w:val="22"/>
        </w:rPr>
        <w:t xml:space="preserve"> </w:t>
      </w:r>
      <w:r w:rsidR="0066763F" w:rsidRPr="00101ABE">
        <w:rPr>
          <w:rFonts w:ascii="Arial" w:hAnsi="Arial" w:cs="Arial"/>
          <w:sz w:val="22"/>
          <w:szCs w:val="22"/>
        </w:rPr>
        <w:t>a</w:t>
      </w:r>
      <w:r w:rsidRPr="00101ABE">
        <w:rPr>
          <w:rFonts w:ascii="Arial" w:hAnsi="Arial" w:cs="Arial"/>
          <w:sz w:val="22"/>
          <w:szCs w:val="22"/>
        </w:rPr>
        <w:t xml:space="preserve">ssistant </w:t>
      </w:r>
      <w:r w:rsidR="0066763F" w:rsidRPr="00101ABE">
        <w:rPr>
          <w:rFonts w:ascii="Arial" w:hAnsi="Arial" w:cs="Arial"/>
          <w:sz w:val="22"/>
          <w:szCs w:val="22"/>
        </w:rPr>
        <w:t>m</w:t>
      </w:r>
      <w:r w:rsidRPr="00101ABE">
        <w:rPr>
          <w:rFonts w:ascii="Arial" w:hAnsi="Arial" w:cs="Arial"/>
          <w:sz w:val="22"/>
          <w:szCs w:val="22"/>
        </w:rPr>
        <w:t xml:space="preserve">anager, the </w:t>
      </w:r>
      <w:r w:rsidR="0066763F" w:rsidRPr="00101ABE">
        <w:rPr>
          <w:rFonts w:ascii="Arial" w:hAnsi="Arial" w:cs="Arial"/>
          <w:sz w:val="22"/>
          <w:szCs w:val="22"/>
        </w:rPr>
        <w:t>s</w:t>
      </w:r>
      <w:r w:rsidRPr="00101ABE">
        <w:rPr>
          <w:rFonts w:ascii="Arial" w:hAnsi="Arial" w:cs="Arial"/>
          <w:sz w:val="22"/>
          <w:szCs w:val="22"/>
        </w:rPr>
        <w:t xml:space="preserve">ite </w:t>
      </w:r>
      <w:r w:rsidR="0066763F" w:rsidRPr="00101ABE">
        <w:rPr>
          <w:rFonts w:ascii="Arial" w:hAnsi="Arial" w:cs="Arial"/>
          <w:sz w:val="22"/>
          <w:szCs w:val="22"/>
        </w:rPr>
        <w:t>s</w:t>
      </w:r>
      <w:r w:rsidRPr="00101ABE">
        <w:rPr>
          <w:rFonts w:ascii="Arial" w:hAnsi="Arial" w:cs="Arial"/>
          <w:sz w:val="22"/>
          <w:szCs w:val="22"/>
        </w:rPr>
        <w:t>upervisor shall</w:t>
      </w:r>
      <w:r w:rsidR="00F55902" w:rsidRPr="00101ABE">
        <w:rPr>
          <w:rFonts w:ascii="Arial" w:hAnsi="Arial" w:cs="Arial"/>
          <w:sz w:val="22"/>
          <w:szCs w:val="22"/>
        </w:rPr>
        <w:t xml:space="preserve"> be responsible to</w:t>
      </w:r>
      <w:r w:rsidR="00CF4656" w:rsidRPr="00101ABE">
        <w:rPr>
          <w:rFonts w:ascii="Arial" w:hAnsi="Arial" w:cs="Arial"/>
          <w:sz w:val="22"/>
          <w:szCs w:val="22"/>
        </w:rPr>
        <w:t>:</w:t>
      </w:r>
    </w:p>
    <w:p w14:paraId="785C9257" w14:textId="77777777" w:rsidR="00101ABE" w:rsidRPr="00101ABE" w:rsidRDefault="00101ABE">
      <w:pPr>
        <w:jc w:val="both"/>
        <w:rPr>
          <w:rFonts w:ascii="Arial" w:hAnsi="Arial" w:cs="Arial"/>
          <w:sz w:val="22"/>
          <w:szCs w:val="22"/>
        </w:rPr>
      </w:pPr>
    </w:p>
    <w:p w14:paraId="12671529"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Implement at center level, the service area plans consistent with Performance Standards, legislation and regulations, and requirements of the funding source.</w:t>
      </w:r>
    </w:p>
    <w:p w14:paraId="17A37B9F" w14:textId="516541D9" w:rsidR="00165FF2" w:rsidRPr="00101ABE" w:rsidRDefault="00165FF2" w:rsidP="00AB1AF1">
      <w:pPr>
        <w:pStyle w:val="Quick1"/>
        <w:numPr>
          <w:ilvl w:val="0"/>
          <w:numId w:val="2"/>
        </w:numPr>
        <w:tabs>
          <w:tab w:val="num" w:pos="-2970"/>
          <w:tab w:val="left" w:pos="-1440"/>
        </w:tabs>
        <w:spacing w:after="100"/>
        <w:ind w:left="450" w:hanging="450"/>
        <w:jc w:val="both"/>
        <w:rPr>
          <w:rFonts w:ascii="Arial" w:hAnsi="Arial" w:cs="Arial"/>
          <w:strike/>
          <w:sz w:val="22"/>
          <w:szCs w:val="22"/>
        </w:rPr>
      </w:pPr>
      <w:r w:rsidRPr="00101ABE">
        <w:rPr>
          <w:rFonts w:ascii="Arial" w:hAnsi="Arial" w:cs="Arial"/>
          <w:sz w:val="22"/>
          <w:szCs w:val="22"/>
        </w:rPr>
        <w:t>Provide direct supervision, guidance, leadership</w:t>
      </w:r>
      <w:r w:rsidR="00C22234" w:rsidRPr="00101ABE">
        <w:rPr>
          <w:rFonts w:ascii="Arial" w:hAnsi="Arial" w:cs="Arial"/>
          <w:sz w:val="22"/>
          <w:szCs w:val="22"/>
        </w:rPr>
        <w:t>, coaching</w:t>
      </w:r>
      <w:r w:rsidR="0066763F" w:rsidRPr="00101ABE">
        <w:rPr>
          <w:rFonts w:ascii="Arial" w:hAnsi="Arial" w:cs="Arial"/>
          <w:sz w:val="22"/>
          <w:szCs w:val="22"/>
        </w:rPr>
        <w:t>,</w:t>
      </w:r>
      <w:r w:rsidRPr="00101ABE">
        <w:rPr>
          <w:rFonts w:ascii="Arial" w:hAnsi="Arial" w:cs="Arial"/>
          <w:sz w:val="22"/>
          <w:szCs w:val="22"/>
        </w:rPr>
        <w:t xml:space="preserve"> technical assistance</w:t>
      </w:r>
      <w:r w:rsidR="00C94E5F" w:rsidRPr="00101ABE">
        <w:rPr>
          <w:rFonts w:ascii="Arial" w:hAnsi="Arial" w:cs="Arial"/>
          <w:sz w:val="22"/>
          <w:szCs w:val="22"/>
        </w:rPr>
        <w:t xml:space="preserve">, and conduct </w:t>
      </w:r>
      <w:r w:rsidR="00B93AAF" w:rsidRPr="00101ABE">
        <w:rPr>
          <w:rFonts w:ascii="Arial" w:hAnsi="Arial" w:cs="Arial"/>
          <w:sz w:val="22"/>
          <w:szCs w:val="22"/>
        </w:rPr>
        <w:t xml:space="preserve">timely </w:t>
      </w:r>
      <w:r w:rsidR="00C94E5F" w:rsidRPr="00101ABE">
        <w:rPr>
          <w:rFonts w:ascii="Arial" w:hAnsi="Arial" w:cs="Arial"/>
          <w:sz w:val="22"/>
          <w:szCs w:val="22"/>
        </w:rPr>
        <w:t xml:space="preserve">performance reviews </w:t>
      </w:r>
      <w:r w:rsidR="00C559E2">
        <w:rPr>
          <w:rFonts w:ascii="Arial" w:hAnsi="Arial" w:cs="Arial"/>
          <w:sz w:val="22"/>
          <w:szCs w:val="22"/>
        </w:rPr>
        <w:t xml:space="preserve">and positive progressive intervention, as needed, </w:t>
      </w:r>
      <w:r w:rsidR="00C94E5F" w:rsidRPr="00101ABE">
        <w:rPr>
          <w:rFonts w:ascii="Arial" w:hAnsi="Arial" w:cs="Arial"/>
          <w:sz w:val="22"/>
          <w:szCs w:val="22"/>
        </w:rPr>
        <w:t>of</w:t>
      </w:r>
      <w:r w:rsidRPr="00101ABE">
        <w:rPr>
          <w:rFonts w:ascii="Arial" w:hAnsi="Arial" w:cs="Arial"/>
          <w:sz w:val="22"/>
          <w:szCs w:val="22"/>
        </w:rPr>
        <w:t xml:space="preserve"> teachers</w:t>
      </w:r>
      <w:r w:rsidR="00FB0D39">
        <w:rPr>
          <w:rFonts w:ascii="Arial" w:hAnsi="Arial" w:cs="Arial"/>
          <w:sz w:val="22"/>
          <w:szCs w:val="22"/>
        </w:rPr>
        <w:t xml:space="preserve"> and</w:t>
      </w:r>
      <w:r w:rsidRPr="00101ABE">
        <w:rPr>
          <w:rFonts w:ascii="Arial" w:hAnsi="Arial" w:cs="Arial"/>
          <w:sz w:val="22"/>
          <w:szCs w:val="22"/>
        </w:rPr>
        <w:t xml:space="preserve"> </w:t>
      </w:r>
      <w:r w:rsidR="00220054" w:rsidRPr="00101ABE">
        <w:rPr>
          <w:rFonts w:ascii="Arial" w:hAnsi="Arial" w:cs="Arial"/>
          <w:sz w:val="22"/>
          <w:szCs w:val="22"/>
        </w:rPr>
        <w:t>cooks</w:t>
      </w:r>
      <w:r w:rsidRPr="00101ABE">
        <w:rPr>
          <w:rFonts w:ascii="Arial" w:hAnsi="Arial" w:cs="Arial"/>
          <w:sz w:val="22"/>
          <w:szCs w:val="22"/>
        </w:rPr>
        <w:t>. Indirectly provide guidance and technical assistance as needed to other center staff</w:t>
      </w:r>
      <w:r w:rsidR="0087190B">
        <w:rPr>
          <w:rFonts w:ascii="Arial" w:hAnsi="Arial" w:cs="Arial"/>
          <w:sz w:val="22"/>
          <w:szCs w:val="22"/>
        </w:rPr>
        <w:t xml:space="preserve"> </w:t>
      </w:r>
      <w:r w:rsidRPr="00101ABE">
        <w:rPr>
          <w:rFonts w:ascii="Arial" w:hAnsi="Arial" w:cs="Arial"/>
          <w:sz w:val="22"/>
          <w:szCs w:val="22"/>
        </w:rPr>
        <w:t>(</w:t>
      </w:r>
      <w:r w:rsidR="00220054" w:rsidRPr="00101ABE">
        <w:rPr>
          <w:rFonts w:ascii="Arial" w:hAnsi="Arial" w:cs="Arial"/>
          <w:sz w:val="22"/>
          <w:szCs w:val="22"/>
        </w:rPr>
        <w:t>i.e.,</w:t>
      </w:r>
      <w:r w:rsidRPr="00101ABE">
        <w:rPr>
          <w:rFonts w:ascii="Arial" w:hAnsi="Arial" w:cs="Arial"/>
          <w:sz w:val="22"/>
          <w:szCs w:val="22"/>
        </w:rPr>
        <w:t xml:space="preserve"> assistant teachers, classroom aides</w:t>
      </w:r>
      <w:r w:rsidR="00FB0D39">
        <w:rPr>
          <w:rFonts w:ascii="Arial" w:hAnsi="Arial" w:cs="Arial"/>
          <w:sz w:val="22"/>
          <w:szCs w:val="22"/>
        </w:rPr>
        <w:t xml:space="preserve">, </w:t>
      </w:r>
      <w:r w:rsidR="0087190B">
        <w:rPr>
          <w:rFonts w:ascii="Arial" w:hAnsi="Arial" w:cs="Arial"/>
          <w:sz w:val="22"/>
          <w:szCs w:val="22"/>
        </w:rPr>
        <w:t xml:space="preserve">and </w:t>
      </w:r>
      <w:r w:rsidR="00FB0D39">
        <w:rPr>
          <w:rFonts w:ascii="Arial" w:hAnsi="Arial" w:cs="Arial"/>
          <w:sz w:val="22"/>
          <w:szCs w:val="22"/>
        </w:rPr>
        <w:t>assistant cooks</w:t>
      </w:r>
      <w:r w:rsidRPr="00101ABE">
        <w:rPr>
          <w:rFonts w:ascii="Arial" w:hAnsi="Arial" w:cs="Arial"/>
          <w:sz w:val="22"/>
          <w:szCs w:val="22"/>
        </w:rPr>
        <w:t>).</w:t>
      </w:r>
      <w:r w:rsidRPr="00101ABE">
        <w:rPr>
          <w:rFonts w:ascii="Arial" w:hAnsi="Arial" w:cs="Arial"/>
          <w:strike/>
          <w:sz w:val="22"/>
          <w:szCs w:val="22"/>
        </w:rPr>
        <w:t xml:space="preserve"> </w:t>
      </w:r>
    </w:p>
    <w:p w14:paraId="75CA3F4D" w14:textId="77777777" w:rsidR="00C94E5F" w:rsidRPr="00101ABE" w:rsidRDefault="00C94E5F" w:rsidP="00AB1AF1">
      <w:pPr>
        <w:numPr>
          <w:ilvl w:val="0"/>
          <w:numId w:val="2"/>
        </w:numPr>
        <w:spacing w:after="100"/>
        <w:ind w:left="450" w:hanging="450"/>
        <w:jc w:val="both"/>
        <w:rPr>
          <w:rFonts w:ascii="Arial" w:hAnsi="Arial" w:cs="Arial"/>
          <w:sz w:val="22"/>
          <w:szCs w:val="22"/>
        </w:rPr>
      </w:pPr>
      <w:r w:rsidRPr="00101ABE">
        <w:rPr>
          <w:rFonts w:ascii="Arial" w:hAnsi="Arial" w:cs="Arial"/>
          <w:sz w:val="22"/>
          <w:szCs w:val="22"/>
        </w:rPr>
        <w:t>Engage in the promotion of staff development and continuous learning through training, observation, reflective supervision</w:t>
      </w:r>
      <w:r w:rsidR="00B93AAF" w:rsidRPr="00101ABE">
        <w:rPr>
          <w:rFonts w:ascii="Arial" w:hAnsi="Arial" w:cs="Arial"/>
          <w:sz w:val="22"/>
          <w:szCs w:val="22"/>
        </w:rPr>
        <w:t>,</w:t>
      </w:r>
      <w:r w:rsidRPr="00101ABE">
        <w:rPr>
          <w:rFonts w:ascii="Arial" w:hAnsi="Arial" w:cs="Arial"/>
          <w:sz w:val="22"/>
          <w:szCs w:val="22"/>
        </w:rPr>
        <w:t xml:space="preserve"> </w:t>
      </w:r>
      <w:r w:rsidRPr="002547B6">
        <w:rPr>
          <w:rFonts w:ascii="Arial" w:hAnsi="Arial" w:cs="Arial"/>
          <w:sz w:val="22"/>
          <w:szCs w:val="22"/>
        </w:rPr>
        <w:t xml:space="preserve">and </w:t>
      </w:r>
      <w:r w:rsidR="00220054" w:rsidRPr="002547B6">
        <w:rPr>
          <w:rFonts w:ascii="Arial" w:hAnsi="Arial" w:cs="Arial"/>
          <w:sz w:val="22"/>
          <w:szCs w:val="22"/>
        </w:rPr>
        <w:t xml:space="preserve">direct </w:t>
      </w:r>
      <w:r w:rsidRPr="002547B6">
        <w:rPr>
          <w:rFonts w:ascii="Arial" w:hAnsi="Arial" w:cs="Arial"/>
          <w:sz w:val="22"/>
          <w:szCs w:val="22"/>
        </w:rPr>
        <w:t>coaching</w:t>
      </w:r>
      <w:r w:rsidR="00220054" w:rsidRPr="002547B6">
        <w:rPr>
          <w:rFonts w:ascii="Arial" w:hAnsi="Arial" w:cs="Arial"/>
          <w:sz w:val="22"/>
          <w:szCs w:val="22"/>
        </w:rPr>
        <w:t xml:space="preserve"> in the classroom</w:t>
      </w:r>
      <w:r w:rsidR="00220054">
        <w:rPr>
          <w:rFonts w:ascii="Arial" w:hAnsi="Arial" w:cs="Arial"/>
          <w:sz w:val="22"/>
          <w:szCs w:val="22"/>
        </w:rPr>
        <w:t>.</w:t>
      </w:r>
    </w:p>
    <w:p w14:paraId="6AEB642E"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 xml:space="preserve">Conduct regular center staff meetings for group planning, </w:t>
      </w:r>
      <w:r w:rsidR="00B77080">
        <w:rPr>
          <w:rFonts w:ascii="Arial" w:hAnsi="Arial" w:cs="Arial"/>
          <w:sz w:val="22"/>
          <w:szCs w:val="22"/>
        </w:rPr>
        <w:t xml:space="preserve">information sharing </w:t>
      </w:r>
      <w:r w:rsidRPr="00101ABE">
        <w:rPr>
          <w:rFonts w:ascii="Arial" w:hAnsi="Arial" w:cs="Arial"/>
          <w:sz w:val="22"/>
          <w:szCs w:val="22"/>
        </w:rPr>
        <w:t>and problem solving.</w:t>
      </w:r>
      <w:r w:rsidR="00CF4656" w:rsidRPr="00101ABE">
        <w:rPr>
          <w:rFonts w:ascii="Arial" w:hAnsi="Arial" w:cs="Arial"/>
          <w:sz w:val="22"/>
          <w:szCs w:val="22"/>
        </w:rPr>
        <w:t xml:space="preserve"> </w:t>
      </w:r>
      <w:r w:rsidRPr="00101ABE">
        <w:rPr>
          <w:rFonts w:ascii="Arial" w:hAnsi="Arial" w:cs="Arial"/>
          <w:sz w:val="22"/>
          <w:szCs w:val="22"/>
        </w:rPr>
        <w:t>Ensure preparation of agenda</w:t>
      </w:r>
      <w:r w:rsidR="00416106">
        <w:rPr>
          <w:rFonts w:ascii="Arial" w:hAnsi="Arial" w:cs="Arial"/>
          <w:sz w:val="22"/>
          <w:szCs w:val="22"/>
        </w:rPr>
        <w:t xml:space="preserve"> and</w:t>
      </w:r>
      <w:r w:rsidR="00B77080">
        <w:rPr>
          <w:rFonts w:ascii="Arial" w:hAnsi="Arial" w:cs="Arial"/>
          <w:sz w:val="22"/>
          <w:szCs w:val="22"/>
        </w:rPr>
        <w:t xml:space="preserve"> </w:t>
      </w:r>
      <w:r w:rsidRPr="00101ABE">
        <w:rPr>
          <w:rFonts w:ascii="Arial" w:hAnsi="Arial" w:cs="Arial"/>
          <w:sz w:val="22"/>
          <w:szCs w:val="22"/>
        </w:rPr>
        <w:t xml:space="preserve">transcribing </w:t>
      </w:r>
      <w:r w:rsidR="00B77080">
        <w:rPr>
          <w:rFonts w:ascii="Arial" w:hAnsi="Arial" w:cs="Arial"/>
          <w:sz w:val="22"/>
          <w:szCs w:val="22"/>
        </w:rPr>
        <w:t>and dissemination</w:t>
      </w:r>
      <w:r w:rsidR="00B77080" w:rsidRPr="00101ABE">
        <w:rPr>
          <w:rFonts w:ascii="Arial" w:hAnsi="Arial" w:cs="Arial"/>
          <w:sz w:val="22"/>
          <w:szCs w:val="22"/>
        </w:rPr>
        <w:t xml:space="preserve"> </w:t>
      </w:r>
      <w:r w:rsidRPr="00101ABE">
        <w:rPr>
          <w:rFonts w:ascii="Arial" w:hAnsi="Arial" w:cs="Arial"/>
          <w:sz w:val="22"/>
          <w:szCs w:val="22"/>
        </w:rPr>
        <w:t>of meeting minutes</w:t>
      </w:r>
      <w:r w:rsidR="00B77080">
        <w:rPr>
          <w:rFonts w:ascii="Arial" w:hAnsi="Arial" w:cs="Arial"/>
          <w:sz w:val="22"/>
          <w:szCs w:val="22"/>
        </w:rPr>
        <w:t xml:space="preserve">. </w:t>
      </w:r>
    </w:p>
    <w:p w14:paraId="636F389D"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Coordinate schedules of center staff to ensure required classroom coverage is maintained</w:t>
      </w:r>
      <w:r w:rsidR="00416106">
        <w:rPr>
          <w:rFonts w:ascii="Arial" w:hAnsi="Arial" w:cs="Arial"/>
          <w:sz w:val="22"/>
          <w:szCs w:val="22"/>
        </w:rPr>
        <w:t>,</w:t>
      </w:r>
      <w:r w:rsidR="00EA07CB">
        <w:rPr>
          <w:rFonts w:ascii="Arial" w:hAnsi="Arial" w:cs="Arial"/>
          <w:sz w:val="22"/>
          <w:szCs w:val="22"/>
        </w:rPr>
        <w:t xml:space="preserve"> </w:t>
      </w:r>
      <w:r w:rsidR="002547B6">
        <w:rPr>
          <w:rFonts w:ascii="Arial" w:hAnsi="Arial" w:cs="Arial"/>
          <w:sz w:val="22"/>
          <w:szCs w:val="22"/>
        </w:rPr>
        <w:t>and</w:t>
      </w:r>
      <w:r w:rsidR="00EA07CB" w:rsidRPr="00EA07CB">
        <w:rPr>
          <w:rFonts w:ascii="Arial" w:hAnsi="Arial" w:cs="Arial"/>
          <w:color w:val="FF0000"/>
          <w:sz w:val="22"/>
          <w:szCs w:val="22"/>
        </w:rPr>
        <w:t xml:space="preserve"> </w:t>
      </w:r>
      <w:r w:rsidR="00EA07CB" w:rsidRPr="00397AE3">
        <w:rPr>
          <w:rFonts w:ascii="Arial" w:hAnsi="Arial" w:cs="Arial"/>
          <w:color w:val="000000"/>
          <w:sz w:val="22"/>
          <w:szCs w:val="22"/>
        </w:rPr>
        <w:t>s</w:t>
      </w:r>
      <w:r w:rsidRPr="00101ABE">
        <w:rPr>
          <w:rFonts w:ascii="Arial" w:hAnsi="Arial" w:cs="Arial"/>
          <w:sz w:val="22"/>
          <w:szCs w:val="22"/>
        </w:rPr>
        <w:t>ubstitute in the classroom</w:t>
      </w:r>
      <w:r w:rsidR="00B77080">
        <w:rPr>
          <w:rFonts w:ascii="Arial" w:hAnsi="Arial" w:cs="Arial"/>
          <w:sz w:val="22"/>
          <w:szCs w:val="22"/>
        </w:rPr>
        <w:t xml:space="preserve"> </w:t>
      </w:r>
      <w:r w:rsidR="0015701A">
        <w:rPr>
          <w:rFonts w:ascii="Arial" w:hAnsi="Arial" w:cs="Arial"/>
          <w:sz w:val="22"/>
          <w:szCs w:val="22"/>
        </w:rPr>
        <w:t xml:space="preserve">when staff are absent and/or </w:t>
      </w:r>
      <w:r w:rsidR="00B77080">
        <w:rPr>
          <w:rFonts w:ascii="Arial" w:hAnsi="Arial" w:cs="Arial"/>
          <w:sz w:val="22"/>
          <w:szCs w:val="22"/>
        </w:rPr>
        <w:t>as needed</w:t>
      </w:r>
      <w:r w:rsidR="00220054">
        <w:rPr>
          <w:rFonts w:ascii="Arial" w:hAnsi="Arial" w:cs="Arial"/>
          <w:sz w:val="22"/>
          <w:szCs w:val="22"/>
        </w:rPr>
        <w:t xml:space="preserve">. </w:t>
      </w:r>
    </w:p>
    <w:p w14:paraId="3CDBBB46" w14:textId="349C12AD"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Plan, organize and oversee implementation of a curriculum that is</w:t>
      </w:r>
      <w:r w:rsidR="006F4FF0">
        <w:rPr>
          <w:rFonts w:ascii="Arial" w:hAnsi="Arial" w:cs="Arial"/>
          <w:sz w:val="22"/>
          <w:szCs w:val="22"/>
        </w:rPr>
        <w:t xml:space="preserve"> </w:t>
      </w:r>
      <w:r w:rsidR="002547B6">
        <w:rPr>
          <w:rFonts w:ascii="Arial" w:hAnsi="Arial" w:cs="Arial"/>
          <w:sz w:val="22"/>
          <w:szCs w:val="22"/>
        </w:rPr>
        <w:t xml:space="preserve">age, </w:t>
      </w:r>
      <w:r w:rsidRPr="00101ABE">
        <w:rPr>
          <w:rFonts w:ascii="Arial" w:hAnsi="Arial" w:cs="Arial"/>
          <w:sz w:val="22"/>
          <w:szCs w:val="22"/>
        </w:rPr>
        <w:t>developmentally</w:t>
      </w:r>
      <w:r w:rsidR="00CA1CCA">
        <w:rPr>
          <w:rFonts w:ascii="Arial" w:hAnsi="Arial" w:cs="Arial"/>
          <w:sz w:val="22"/>
          <w:szCs w:val="22"/>
        </w:rPr>
        <w:t xml:space="preserve">, and </w:t>
      </w:r>
      <w:r w:rsidR="00CA1CCA" w:rsidRPr="00101ABE">
        <w:rPr>
          <w:rFonts w:ascii="Arial" w:hAnsi="Arial" w:cs="Arial"/>
          <w:sz w:val="22"/>
          <w:szCs w:val="22"/>
        </w:rPr>
        <w:t>linguistically appropriate</w:t>
      </w:r>
      <w:r w:rsidRPr="00101ABE">
        <w:rPr>
          <w:rFonts w:ascii="Arial" w:hAnsi="Arial" w:cs="Arial"/>
          <w:sz w:val="22"/>
          <w:szCs w:val="22"/>
        </w:rPr>
        <w:t xml:space="preserve">, </w:t>
      </w:r>
      <w:r w:rsidR="00453D79">
        <w:rPr>
          <w:rFonts w:ascii="Arial" w:hAnsi="Arial" w:cs="Arial"/>
          <w:sz w:val="22"/>
          <w:szCs w:val="22"/>
        </w:rPr>
        <w:t xml:space="preserve">and </w:t>
      </w:r>
      <w:r w:rsidR="00220054" w:rsidRPr="00101ABE">
        <w:rPr>
          <w:rFonts w:ascii="Arial" w:hAnsi="Arial" w:cs="Arial"/>
          <w:sz w:val="22"/>
          <w:szCs w:val="22"/>
        </w:rPr>
        <w:t>culturally</w:t>
      </w:r>
      <w:r w:rsidR="008248FB">
        <w:rPr>
          <w:rFonts w:ascii="Arial" w:hAnsi="Arial" w:cs="Arial"/>
          <w:sz w:val="22"/>
          <w:szCs w:val="22"/>
        </w:rPr>
        <w:t xml:space="preserve"> diverse</w:t>
      </w:r>
      <w:r w:rsidR="00453D79">
        <w:rPr>
          <w:rFonts w:ascii="Arial" w:hAnsi="Arial" w:cs="Arial"/>
          <w:sz w:val="22"/>
          <w:szCs w:val="22"/>
        </w:rPr>
        <w:t xml:space="preserve">. </w:t>
      </w:r>
    </w:p>
    <w:p w14:paraId="54AC36E8" w14:textId="77777777" w:rsidR="00CB3FA2" w:rsidRPr="00101ABE" w:rsidRDefault="00D82A17"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I</w:t>
      </w:r>
      <w:r w:rsidR="00CB3FA2" w:rsidRPr="00101ABE">
        <w:rPr>
          <w:rFonts w:ascii="Arial" w:hAnsi="Arial" w:cs="Arial"/>
          <w:sz w:val="22"/>
          <w:szCs w:val="22"/>
        </w:rPr>
        <w:t xml:space="preserve">n collaboration with center </w:t>
      </w:r>
      <w:r w:rsidR="00220054" w:rsidRPr="00101ABE">
        <w:rPr>
          <w:rFonts w:ascii="Arial" w:hAnsi="Arial" w:cs="Arial"/>
          <w:sz w:val="22"/>
          <w:szCs w:val="22"/>
        </w:rPr>
        <w:t>staff,</w:t>
      </w:r>
      <w:r w:rsidR="00CB3FA2" w:rsidRPr="00101ABE">
        <w:rPr>
          <w:rFonts w:ascii="Arial" w:hAnsi="Arial" w:cs="Arial"/>
          <w:sz w:val="22"/>
          <w:szCs w:val="22"/>
        </w:rPr>
        <w:t xml:space="preserve"> coordinate the ordered arrangement, appearance, decor, and learning environment of the classroom and center. </w:t>
      </w:r>
      <w:r w:rsidRPr="00101ABE">
        <w:rPr>
          <w:rFonts w:ascii="Arial" w:hAnsi="Arial" w:cs="Arial"/>
          <w:sz w:val="22"/>
          <w:szCs w:val="22"/>
        </w:rPr>
        <w:t>I</w:t>
      </w:r>
      <w:r w:rsidR="00CB3FA2" w:rsidRPr="00101ABE">
        <w:rPr>
          <w:rFonts w:ascii="Arial" w:hAnsi="Arial" w:cs="Arial"/>
          <w:sz w:val="22"/>
          <w:szCs w:val="22"/>
        </w:rPr>
        <w:t>ncluding housekeeping, planning, and preparation of classroom.</w:t>
      </w:r>
      <w:r w:rsidR="00610D0B" w:rsidRPr="00101ABE">
        <w:rPr>
          <w:rFonts w:ascii="Arial" w:hAnsi="Arial" w:cs="Arial"/>
          <w:sz w:val="22"/>
          <w:szCs w:val="22"/>
          <w:highlight w:val="yellow"/>
        </w:rPr>
        <w:t xml:space="preserve"> </w:t>
      </w:r>
    </w:p>
    <w:p w14:paraId="6DC3513F"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Coordinate monthly case management meetings with center staff.</w:t>
      </w:r>
    </w:p>
    <w:p w14:paraId="7910DE76"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 xml:space="preserve">Prepare and submit all required reports by designated timelines. </w:t>
      </w:r>
      <w:r w:rsidR="00CF4656" w:rsidRPr="00101ABE">
        <w:rPr>
          <w:rFonts w:ascii="Arial" w:hAnsi="Arial" w:cs="Arial"/>
          <w:sz w:val="22"/>
          <w:szCs w:val="22"/>
        </w:rPr>
        <w:t xml:space="preserve"> </w:t>
      </w:r>
    </w:p>
    <w:p w14:paraId="17334962"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Maintain</w:t>
      </w:r>
      <w:r w:rsidR="007A04F4">
        <w:rPr>
          <w:rFonts w:ascii="Arial" w:hAnsi="Arial" w:cs="Arial"/>
          <w:sz w:val="22"/>
          <w:szCs w:val="22"/>
        </w:rPr>
        <w:t xml:space="preserve"> </w:t>
      </w:r>
      <w:r w:rsidR="002547B6">
        <w:rPr>
          <w:rFonts w:ascii="Arial" w:hAnsi="Arial" w:cs="Arial"/>
          <w:sz w:val="22"/>
          <w:szCs w:val="22"/>
        </w:rPr>
        <w:t>all</w:t>
      </w:r>
      <w:r w:rsidRPr="00101ABE">
        <w:rPr>
          <w:rFonts w:ascii="Arial" w:hAnsi="Arial" w:cs="Arial"/>
          <w:sz w:val="22"/>
          <w:szCs w:val="22"/>
        </w:rPr>
        <w:t xml:space="preserve"> records required by community care licensing. </w:t>
      </w:r>
    </w:p>
    <w:p w14:paraId="2592F976"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 xml:space="preserve">Monitor, implement and ensure adherence to </w:t>
      </w:r>
      <w:r w:rsidR="00CF4656" w:rsidRPr="00101ABE">
        <w:rPr>
          <w:rFonts w:ascii="Arial" w:hAnsi="Arial" w:cs="Arial"/>
          <w:sz w:val="22"/>
          <w:szCs w:val="22"/>
        </w:rPr>
        <w:t>p</w:t>
      </w:r>
      <w:r w:rsidRPr="00101ABE">
        <w:rPr>
          <w:rFonts w:ascii="Arial" w:hAnsi="Arial" w:cs="Arial"/>
          <w:sz w:val="22"/>
          <w:szCs w:val="22"/>
        </w:rPr>
        <w:t xml:space="preserve">rogram </w:t>
      </w:r>
      <w:r w:rsidR="00CF4656" w:rsidRPr="00101ABE">
        <w:rPr>
          <w:rFonts w:ascii="Arial" w:hAnsi="Arial" w:cs="Arial"/>
          <w:sz w:val="22"/>
          <w:szCs w:val="22"/>
        </w:rPr>
        <w:t>c</w:t>
      </w:r>
      <w:r w:rsidRPr="00101ABE">
        <w:rPr>
          <w:rFonts w:ascii="Arial" w:hAnsi="Arial" w:cs="Arial"/>
          <w:sz w:val="22"/>
          <w:szCs w:val="22"/>
        </w:rPr>
        <w:t>onfidentiality policy.</w:t>
      </w:r>
    </w:p>
    <w:p w14:paraId="1278FAF0"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 xml:space="preserve">Review and analyze reports and records related to the operation and delivery of </w:t>
      </w:r>
      <w:r w:rsidR="003566D0" w:rsidRPr="00101ABE">
        <w:rPr>
          <w:rFonts w:ascii="Arial" w:hAnsi="Arial" w:cs="Arial"/>
          <w:sz w:val="22"/>
          <w:szCs w:val="22"/>
        </w:rPr>
        <w:t xml:space="preserve">educational </w:t>
      </w:r>
      <w:r w:rsidRPr="00101ABE">
        <w:rPr>
          <w:rFonts w:ascii="Arial" w:hAnsi="Arial" w:cs="Arial"/>
          <w:sz w:val="22"/>
          <w:szCs w:val="22"/>
        </w:rPr>
        <w:t>services.</w:t>
      </w:r>
    </w:p>
    <w:p w14:paraId="463F7F36"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In conjunction with center staff, coordinate orientation of parents to program philosophy, policies</w:t>
      </w:r>
      <w:r w:rsidR="00453D79">
        <w:rPr>
          <w:rFonts w:ascii="Arial" w:hAnsi="Arial" w:cs="Arial"/>
          <w:sz w:val="22"/>
          <w:szCs w:val="22"/>
        </w:rPr>
        <w:t>,</w:t>
      </w:r>
      <w:r w:rsidRPr="00101ABE">
        <w:rPr>
          <w:rFonts w:ascii="Arial" w:hAnsi="Arial" w:cs="Arial"/>
          <w:sz w:val="22"/>
          <w:szCs w:val="22"/>
        </w:rPr>
        <w:t xml:space="preserve"> and procedures.  </w:t>
      </w:r>
    </w:p>
    <w:p w14:paraId="0D001309"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 xml:space="preserve">In coordination with </w:t>
      </w:r>
      <w:r w:rsidR="003566D0" w:rsidRPr="00101ABE">
        <w:rPr>
          <w:rFonts w:ascii="Arial" w:hAnsi="Arial" w:cs="Arial"/>
          <w:sz w:val="22"/>
          <w:szCs w:val="22"/>
        </w:rPr>
        <w:t xml:space="preserve">family service </w:t>
      </w:r>
      <w:r w:rsidRPr="00101ABE">
        <w:rPr>
          <w:rFonts w:ascii="Arial" w:hAnsi="Arial" w:cs="Arial"/>
          <w:sz w:val="22"/>
          <w:szCs w:val="22"/>
        </w:rPr>
        <w:t xml:space="preserve">staff, ensure </w:t>
      </w:r>
      <w:proofErr w:type="gramStart"/>
      <w:r w:rsidR="00B50579">
        <w:rPr>
          <w:rFonts w:ascii="Arial" w:hAnsi="Arial" w:cs="Arial"/>
          <w:sz w:val="22"/>
          <w:szCs w:val="22"/>
        </w:rPr>
        <w:t>p</w:t>
      </w:r>
      <w:r w:rsidRPr="00101ABE">
        <w:rPr>
          <w:rFonts w:ascii="Arial" w:hAnsi="Arial" w:cs="Arial"/>
          <w:sz w:val="22"/>
          <w:szCs w:val="22"/>
        </w:rPr>
        <w:t>arent</w:t>
      </w:r>
      <w:proofErr w:type="gramEnd"/>
      <w:r w:rsidRPr="00101ABE">
        <w:rPr>
          <w:rFonts w:ascii="Arial" w:hAnsi="Arial" w:cs="Arial"/>
          <w:sz w:val="22"/>
          <w:szCs w:val="22"/>
        </w:rPr>
        <w:t xml:space="preserve"> </w:t>
      </w:r>
      <w:r w:rsidR="00B50579">
        <w:rPr>
          <w:rFonts w:ascii="Arial" w:hAnsi="Arial" w:cs="Arial"/>
          <w:sz w:val="22"/>
          <w:szCs w:val="22"/>
        </w:rPr>
        <w:t>c</w:t>
      </w:r>
      <w:r w:rsidRPr="00101ABE">
        <w:rPr>
          <w:rFonts w:ascii="Arial" w:hAnsi="Arial" w:cs="Arial"/>
          <w:sz w:val="22"/>
          <w:szCs w:val="22"/>
        </w:rPr>
        <w:t>ommittee is actively involved in center activities.</w:t>
      </w:r>
    </w:p>
    <w:p w14:paraId="56E700A2" w14:textId="77777777" w:rsidR="00CB3FA2" w:rsidRPr="00101ABE" w:rsidRDefault="00F55902" w:rsidP="00AB1AF1">
      <w:pPr>
        <w:pStyle w:val="Quick1"/>
        <w:numPr>
          <w:ilvl w:val="0"/>
          <w:numId w:val="2"/>
        </w:numPr>
        <w:tabs>
          <w:tab w:val="num" w:pos="-2970"/>
          <w:tab w:val="left" w:pos="-1440"/>
          <w:tab w:val="left" w:pos="540"/>
        </w:tabs>
        <w:spacing w:after="100"/>
        <w:ind w:left="450" w:hanging="450"/>
        <w:jc w:val="both"/>
        <w:rPr>
          <w:rFonts w:ascii="Arial" w:hAnsi="Arial" w:cs="Arial"/>
          <w:sz w:val="22"/>
          <w:szCs w:val="22"/>
        </w:rPr>
      </w:pPr>
      <w:r w:rsidRPr="00101ABE">
        <w:rPr>
          <w:rFonts w:ascii="Arial" w:hAnsi="Arial" w:cs="Arial"/>
          <w:sz w:val="22"/>
          <w:szCs w:val="22"/>
        </w:rPr>
        <w:t>P</w:t>
      </w:r>
      <w:r w:rsidR="00CB3FA2" w:rsidRPr="00101ABE">
        <w:rPr>
          <w:rFonts w:ascii="Arial" w:hAnsi="Arial" w:cs="Arial"/>
          <w:sz w:val="22"/>
          <w:szCs w:val="22"/>
        </w:rPr>
        <w:t>lan and implement methods of establishing a positive liaison with parents, program s</w:t>
      </w:r>
      <w:r w:rsidRPr="00101ABE">
        <w:rPr>
          <w:rFonts w:ascii="Arial" w:hAnsi="Arial" w:cs="Arial"/>
          <w:sz w:val="22"/>
          <w:szCs w:val="22"/>
        </w:rPr>
        <w:t>taff</w:t>
      </w:r>
      <w:r w:rsidR="00B50579">
        <w:rPr>
          <w:rFonts w:ascii="Arial" w:hAnsi="Arial" w:cs="Arial"/>
          <w:sz w:val="22"/>
          <w:szCs w:val="22"/>
        </w:rPr>
        <w:t>,</w:t>
      </w:r>
      <w:r w:rsidRPr="00101ABE">
        <w:rPr>
          <w:rFonts w:ascii="Arial" w:hAnsi="Arial" w:cs="Arial"/>
          <w:sz w:val="22"/>
          <w:szCs w:val="22"/>
        </w:rPr>
        <w:t xml:space="preserve"> and the community-at-large</w:t>
      </w:r>
      <w:r w:rsidR="00B50579">
        <w:rPr>
          <w:rFonts w:ascii="Arial" w:hAnsi="Arial" w:cs="Arial"/>
          <w:sz w:val="22"/>
          <w:szCs w:val="22"/>
        </w:rPr>
        <w:t>,</w:t>
      </w:r>
      <w:r w:rsidRPr="00101ABE">
        <w:rPr>
          <w:rFonts w:ascii="Arial" w:hAnsi="Arial" w:cs="Arial"/>
          <w:sz w:val="22"/>
          <w:szCs w:val="22"/>
        </w:rPr>
        <w:t xml:space="preserve"> in collaboration with center staff.</w:t>
      </w:r>
    </w:p>
    <w:p w14:paraId="771021D0" w14:textId="77777777" w:rsidR="00CB3FA2" w:rsidRPr="002547B6"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2547B6">
        <w:rPr>
          <w:rFonts w:ascii="Arial" w:hAnsi="Arial" w:cs="Arial"/>
          <w:sz w:val="22"/>
          <w:szCs w:val="22"/>
        </w:rPr>
        <w:t xml:space="preserve">Ensure the active participation and involvement of parents in the </w:t>
      </w:r>
      <w:r w:rsidR="003566D0" w:rsidRPr="002547B6">
        <w:rPr>
          <w:rFonts w:ascii="Arial" w:hAnsi="Arial" w:cs="Arial"/>
          <w:sz w:val="22"/>
          <w:szCs w:val="22"/>
        </w:rPr>
        <w:t xml:space="preserve">educational </w:t>
      </w:r>
      <w:r w:rsidRPr="002547B6">
        <w:rPr>
          <w:rFonts w:ascii="Arial" w:hAnsi="Arial" w:cs="Arial"/>
          <w:sz w:val="22"/>
          <w:szCs w:val="22"/>
        </w:rPr>
        <w:t>program planning process.</w:t>
      </w:r>
    </w:p>
    <w:p w14:paraId="40EE1608" w14:textId="77777777" w:rsidR="00416106"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 xml:space="preserve">Attend meetings, </w:t>
      </w:r>
      <w:r w:rsidR="00416106">
        <w:rPr>
          <w:rFonts w:ascii="Arial" w:hAnsi="Arial" w:cs="Arial"/>
          <w:sz w:val="22"/>
          <w:szCs w:val="22"/>
        </w:rPr>
        <w:t xml:space="preserve">pre-service, </w:t>
      </w:r>
      <w:r w:rsidR="00DA33E7">
        <w:rPr>
          <w:rFonts w:ascii="Arial" w:hAnsi="Arial" w:cs="Arial"/>
          <w:sz w:val="22"/>
          <w:szCs w:val="22"/>
        </w:rPr>
        <w:t xml:space="preserve">and </w:t>
      </w:r>
      <w:r w:rsidR="00416106">
        <w:rPr>
          <w:rFonts w:ascii="Arial" w:hAnsi="Arial" w:cs="Arial"/>
          <w:sz w:val="22"/>
          <w:szCs w:val="22"/>
        </w:rPr>
        <w:t xml:space="preserve">other </w:t>
      </w:r>
      <w:r w:rsidRPr="00101ABE">
        <w:rPr>
          <w:rFonts w:ascii="Arial" w:hAnsi="Arial" w:cs="Arial"/>
          <w:sz w:val="22"/>
          <w:szCs w:val="22"/>
        </w:rPr>
        <w:t>training</w:t>
      </w:r>
      <w:r w:rsidR="003E679D" w:rsidRPr="00101ABE">
        <w:rPr>
          <w:rFonts w:ascii="Arial" w:hAnsi="Arial" w:cs="Arial"/>
          <w:sz w:val="22"/>
          <w:szCs w:val="22"/>
        </w:rPr>
        <w:t xml:space="preserve"> </w:t>
      </w:r>
      <w:r w:rsidR="004C1EFE" w:rsidRPr="00101ABE">
        <w:rPr>
          <w:rFonts w:ascii="Arial" w:hAnsi="Arial" w:cs="Arial"/>
          <w:sz w:val="22"/>
          <w:szCs w:val="22"/>
        </w:rPr>
        <w:t xml:space="preserve">as required. </w:t>
      </w:r>
    </w:p>
    <w:p w14:paraId="08D01949" w14:textId="77777777" w:rsidR="00CB3FA2" w:rsidRPr="00101ABE" w:rsidRDefault="00416106" w:rsidP="00AB1AF1">
      <w:pPr>
        <w:pStyle w:val="Quick1"/>
        <w:numPr>
          <w:ilvl w:val="0"/>
          <w:numId w:val="2"/>
        </w:numPr>
        <w:tabs>
          <w:tab w:val="num" w:pos="-2970"/>
          <w:tab w:val="left" w:pos="-1440"/>
        </w:tabs>
        <w:spacing w:after="100"/>
        <w:ind w:left="450" w:hanging="450"/>
        <w:jc w:val="both"/>
        <w:rPr>
          <w:rFonts w:ascii="Arial" w:hAnsi="Arial" w:cs="Arial"/>
          <w:sz w:val="22"/>
          <w:szCs w:val="22"/>
        </w:rPr>
      </w:pPr>
      <w:r>
        <w:rPr>
          <w:rFonts w:ascii="Arial" w:hAnsi="Arial" w:cs="Arial"/>
          <w:sz w:val="22"/>
          <w:szCs w:val="22"/>
        </w:rPr>
        <w:t>Renew c</w:t>
      </w:r>
      <w:r w:rsidR="003A1551" w:rsidRPr="002547B6">
        <w:rPr>
          <w:rFonts w:ascii="Arial" w:hAnsi="Arial" w:cs="Arial"/>
          <w:sz w:val="22"/>
          <w:szCs w:val="22"/>
        </w:rPr>
        <w:t xml:space="preserve">hild </w:t>
      </w:r>
      <w:r w:rsidR="00B50579" w:rsidRPr="002547B6">
        <w:rPr>
          <w:rFonts w:ascii="Arial" w:hAnsi="Arial" w:cs="Arial"/>
          <w:sz w:val="22"/>
          <w:szCs w:val="22"/>
        </w:rPr>
        <w:t>d</w:t>
      </w:r>
      <w:r w:rsidR="003A1551" w:rsidRPr="002547B6">
        <w:rPr>
          <w:rFonts w:ascii="Arial" w:hAnsi="Arial" w:cs="Arial"/>
          <w:sz w:val="22"/>
          <w:szCs w:val="22"/>
        </w:rPr>
        <w:t>evelopment permit, CLASS reliability, CPR and First Aid certifications</w:t>
      </w:r>
      <w:r w:rsidR="00B50579" w:rsidRPr="002547B6">
        <w:rPr>
          <w:rFonts w:ascii="Arial" w:hAnsi="Arial" w:cs="Arial"/>
          <w:sz w:val="22"/>
          <w:szCs w:val="22"/>
        </w:rPr>
        <w:t>,</w:t>
      </w:r>
      <w:r w:rsidR="003A1551" w:rsidRPr="002547B6">
        <w:rPr>
          <w:rFonts w:ascii="Arial" w:hAnsi="Arial" w:cs="Arial"/>
          <w:sz w:val="22"/>
          <w:szCs w:val="22"/>
        </w:rPr>
        <w:t xml:space="preserve"> </w:t>
      </w:r>
      <w:r w:rsidR="00DA33E7" w:rsidRPr="002547B6">
        <w:rPr>
          <w:rFonts w:ascii="Arial" w:hAnsi="Arial" w:cs="Arial"/>
          <w:sz w:val="22"/>
          <w:szCs w:val="22"/>
        </w:rPr>
        <w:t>and</w:t>
      </w:r>
      <w:r w:rsidR="003A1551" w:rsidRPr="002547B6">
        <w:rPr>
          <w:rFonts w:ascii="Arial" w:hAnsi="Arial" w:cs="Arial"/>
          <w:sz w:val="22"/>
          <w:szCs w:val="22"/>
        </w:rPr>
        <w:t xml:space="preserve"> Mandated Reporter training</w:t>
      </w:r>
      <w:r>
        <w:rPr>
          <w:rFonts w:ascii="Arial" w:hAnsi="Arial" w:cs="Arial"/>
          <w:sz w:val="22"/>
          <w:szCs w:val="22"/>
        </w:rPr>
        <w:t xml:space="preserve"> when due</w:t>
      </w:r>
      <w:r w:rsidR="003A1551" w:rsidRPr="002547B6">
        <w:rPr>
          <w:rFonts w:ascii="Arial" w:hAnsi="Arial" w:cs="Arial"/>
          <w:sz w:val="22"/>
          <w:szCs w:val="22"/>
        </w:rPr>
        <w:t>.</w:t>
      </w:r>
      <w:r w:rsidR="003A1551" w:rsidRPr="003A1551">
        <w:rPr>
          <w:rFonts w:ascii="Arial" w:hAnsi="Arial" w:cs="Arial"/>
          <w:color w:val="FF0000"/>
          <w:sz w:val="22"/>
          <w:szCs w:val="22"/>
        </w:rPr>
        <w:t xml:space="preserve"> </w:t>
      </w:r>
    </w:p>
    <w:p w14:paraId="3266B9F8" w14:textId="77777777" w:rsidR="00CB3FA2" w:rsidRPr="002547B6" w:rsidRDefault="00CB3FA2" w:rsidP="00AB1AF1">
      <w:pPr>
        <w:pStyle w:val="Quick1"/>
        <w:numPr>
          <w:ilvl w:val="0"/>
          <w:numId w:val="2"/>
        </w:numPr>
        <w:tabs>
          <w:tab w:val="num" w:pos="-2970"/>
          <w:tab w:val="left" w:pos="-1440"/>
        </w:tabs>
        <w:spacing w:after="100"/>
        <w:ind w:left="450" w:hanging="450"/>
        <w:jc w:val="both"/>
        <w:rPr>
          <w:rFonts w:ascii="Arial" w:hAnsi="Arial" w:cs="Arial"/>
          <w:b/>
          <w:sz w:val="22"/>
          <w:szCs w:val="22"/>
          <w:u w:val="single"/>
        </w:rPr>
      </w:pPr>
      <w:r w:rsidRPr="00101ABE">
        <w:rPr>
          <w:rFonts w:ascii="Arial" w:hAnsi="Arial" w:cs="Arial"/>
          <w:sz w:val="22"/>
          <w:szCs w:val="22"/>
        </w:rPr>
        <w:t>Conduct routine inspections of center facilities for health, safety, fire</w:t>
      </w:r>
      <w:r w:rsidR="00DA33E7">
        <w:rPr>
          <w:rFonts w:ascii="Arial" w:hAnsi="Arial" w:cs="Arial"/>
          <w:sz w:val="22"/>
          <w:szCs w:val="22"/>
        </w:rPr>
        <w:t>,</w:t>
      </w:r>
      <w:r w:rsidRPr="00101ABE">
        <w:rPr>
          <w:rFonts w:ascii="Arial" w:hAnsi="Arial" w:cs="Arial"/>
          <w:sz w:val="22"/>
          <w:szCs w:val="22"/>
        </w:rPr>
        <w:t xml:space="preserve"> and </w:t>
      </w:r>
      <w:r w:rsidRPr="002547B6">
        <w:rPr>
          <w:rFonts w:ascii="Arial" w:hAnsi="Arial" w:cs="Arial"/>
          <w:sz w:val="22"/>
          <w:szCs w:val="22"/>
        </w:rPr>
        <w:t>occupancy compliance</w:t>
      </w:r>
      <w:r w:rsidR="003566D0" w:rsidRPr="002547B6">
        <w:rPr>
          <w:rFonts w:ascii="Arial" w:hAnsi="Arial" w:cs="Arial"/>
          <w:sz w:val="22"/>
          <w:szCs w:val="22"/>
        </w:rPr>
        <w:t>.</w:t>
      </w:r>
      <w:r w:rsidRPr="002547B6">
        <w:rPr>
          <w:rFonts w:ascii="Arial" w:hAnsi="Arial" w:cs="Arial"/>
          <w:sz w:val="22"/>
          <w:szCs w:val="22"/>
        </w:rPr>
        <w:t xml:space="preserve"> </w:t>
      </w:r>
    </w:p>
    <w:p w14:paraId="29F93EA1" w14:textId="77777777" w:rsidR="002547B6" w:rsidRPr="002547B6" w:rsidRDefault="00CB3FA2" w:rsidP="00AB1AF1">
      <w:pPr>
        <w:pStyle w:val="Quick1"/>
        <w:numPr>
          <w:ilvl w:val="0"/>
          <w:numId w:val="2"/>
        </w:numPr>
        <w:tabs>
          <w:tab w:val="num" w:pos="-2970"/>
          <w:tab w:val="left" w:pos="-1440"/>
        </w:tabs>
        <w:spacing w:after="100"/>
        <w:ind w:left="450" w:hanging="450"/>
        <w:jc w:val="both"/>
        <w:rPr>
          <w:rFonts w:ascii="Arial" w:hAnsi="Arial" w:cs="Arial"/>
          <w:b/>
          <w:sz w:val="22"/>
          <w:szCs w:val="22"/>
          <w:u w:val="single"/>
        </w:rPr>
      </w:pPr>
      <w:r w:rsidRPr="00101ABE">
        <w:rPr>
          <w:rFonts w:ascii="Arial" w:hAnsi="Arial" w:cs="Arial"/>
          <w:sz w:val="22"/>
          <w:szCs w:val="22"/>
        </w:rPr>
        <w:lastRenderedPageBreak/>
        <w:t xml:space="preserve">Facilitate conflict resolution and </w:t>
      </w:r>
      <w:r w:rsidR="000C380E">
        <w:rPr>
          <w:rFonts w:ascii="Arial" w:hAnsi="Arial" w:cs="Arial"/>
          <w:sz w:val="22"/>
          <w:szCs w:val="22"/>
        </w:rPr>
        <w:t xml:space="preserve">implement </w:t>
      </w:r>
      <w:r w:rsidR="00FE18ED" w:rsidRPr="002547B6">
        <w:rPr>
          <w:rFonts w:ascii="Arial" w:hAnsi="Arial" w:cs="Arial"/>
          <w:sz w:val="22"/>
          <w:szCs w:val="22"/>
        </w:rPr>
        <w:t xml:space="preserve">positive </w:t>
      </w:r>
      <w:r w:rsidR="00956A7D" w:rsidRPr="002547B6">
        <w:rPr>
          <w:rFonts w:ascii="Arial" w:hAnsi="Arial" w:cs="Arial"/>
          <w:sz w:val="22"/>
          <w:szCs w:val="22"/>
        </w:rPr>
        <w:t>p</w:t>
      </w:r>
      <w:r w:rsidR="00FE18ED" w:rsidRPr="002547B6">
        <w:rPr>
          <w:rFonts w:ascii="Arial" w:hAnsi="Arial" w:cs="Arial"/>
          <w:sz w:val="22"/>
          <w:szCs w:val="22"/>
        </w:rPr>
        <w:t xml:space="preserve">rogressive </w:t>
      </w:r>
      <w:r w:rsidR="00956A7D" w:rsidRPr="002547B6">
        <w:rPr>
          <w:rFonts w:ascii="Arial" w:hAnsi="Arial" w:cs="Arial"/>
          <w:sz w:val="22"/>
          <w:szCs w:val="22"/>
        </w:rPr>
        <w:t>i</w:t>
      </w:r>
      <w:r w:rsidR="00FE18ED" w:rsidRPr="002547B6">
        <w:rPr>
          <w:rFonts w:ascii="Arial" w:hAnsi="Arial" w:cs="Arial"/>
          <w:sz w:val="22"/>
          <w:szCs w:val="22"/>
        </w:rPr>
        <w:t>ntervention</w:t>
      </w:r>
      <w:r w:rsidR="00083C8D">
        <w:rPr>
          <w:rFonts w:ascii="Arial" w:hAnsi="Arial" w:cs="Arial"/>
          <w:sz w:val="22"/>
          <w:szCs w:val="22"/>
        </w:rPr>
        <w:t xml:space="preserve"> when necessary</w:t>
      </w:r>
      <w:r w:rsidR="0066763F" w:rsidRPr="00101ABE">
        <w:rPr>
          <w:rFonts w:ascii="Arial" w:hAnsi="Arial" w:cs="Arial"/>
          <w:sz w:val="22"/>
          <w:szCs w:val="22"/>
        </w:rPr>
        <w:t>.</w:t>
      </w:r>
      <w:r w:rsidRPr="00101ABE">
        <w:rPr>
          <w:rFonts w:ascii="Arial" w:hAnsi="Arial" w:cs="Arial"/>
          <w:sz w:val="22"/>
          <w:szCs w:val="22"/>
        </w:rPr>
        <w:t xml:space="preserve"> </w:t>
      </w:r>
    </w:p>
    <w:p w14:paraId="59E470AB" w14:textId="77777777" w:rsidR="00CB3FA2" w:rsidRPr="00101ABE" w:rsidRDefault="0066763F" w:rsidP="00AB1AF1">
      <w:pPr>
        <w:pStyle w:val="Quick1"/>
        <w:numPr>
          <w:ilvl w:val="0"/>
          <w:numId w:val="2"/>
        </w:numPr>
        <w:tabs>
          <w:tab w:val="num" w:pos="-2970"/>
          <w:tab w:val="left" w:pos="-1440"/>
        </w:tabs>
        <w:spacing w:after="100"/>
        <w:ind w:left="450" w:hanging="450"/>
        <w:jc w:val="both"/>
        <w:rPr>
          <w:rFonts w:ascii="Arial" w:hAnsi="Arial" w:cs="Arial"/>
          <w:b/>
          <w:sz w:val="22"/>
          <w:szCs w:val="22"/>
          <w:u w:val="single"/>
        </w:rPr>
      </w:pPr>
      <w:r w:rsidRPr="00101ABE">
        <w:rPr>
          <w:rFonts w:ascii="Arial" w:hAnsi="Arial" w:cs="Arial"/>
          <w:sz w:val="22"/>
          <w:szCs w:val="22"/>
        </w:rPr>
        <w:t>M</w:t>
      </w:r>
      <w:r w:rsidR="00CB3FA2" w:rsidRPr="00101ABE">
        <w:rPr>
          <w:rFonts w:ascii="Arial" w:hAnsi="Arial" w:cs="Arial"/>
          <w:sz w:val="22"/>
          <w:szCs w:val="22"/>
        </w:rPr>
        <w:t>aintain appropriate documentation</w:t>
      </w:r>
      <w:r w:rsidRPr="00101ABE">
        <w:rPr>
          <w:rFonts w:ascii="Arial" w:hAnsi="Arial" w:cs="Arial"/>
          <w:sz w:val="22"/>
          <w:szCs w:val="22"/>
        </w:rPr>
        <w:t xml:space="preserve"> and</w:t>
      </w:r>
      <w:r w:rsidR="00CB3FA2" w:rsidRPr="00101ABE">
        <w:rPr>
          <w:rFonts w:ascii="Arial" w:hAnsi="Arial" w:cs="Arial"/>
          <w:sz w:val="22"/>
          <w:szCs w:val="22"/>
        </w:rPr>
        <w:t xml:space="preserve"> keep </w:t>
      </w:r>
      <w:r w:rsidR="003566D0" w:rsidRPr="00101ABE">
        <w:rPr>
          <w:rFonts w:ascii="Arial" w:hAnsi="Arial" w:cs="Arial"/>
          <w:sz w:val="22"/>
          <w:szCs w:val="22"/>
        </w:rPr>
        <w:t xml:space="preserve">early childhood </w:t>
      </w:r>
      <w:r w:rsidR="00E8364B" w:rsidRPr="00101ABE">
        <w:rPr>
          <w:rFonts w:ascii="Arial" w:hAnsi="Arial" w:cs="Arial"/>
          <w:sz w:val="22"/>
          <w:szCs w:val="22"/>
        </w:rPr>
        <w:t>a</w:t>
      </w:r>
      <w:r w:rsidR="00CB3FA2" w:rsidRPr="00101ABE">
        <w:rPr>
          <w:rFonts w:ascii="Arial" w:hAnsi="Arial" w:cs="Arial"/>
          <w:sz w:val="22"/>
          <w:szCs w:val="22"/>
        </w:rPr>
        <w:t xml:space="preserve">ssistant </w:t>
      </w:r>
      <w:r w:rsidR="00E8364B" w:rsidRPr="00101ABE">
        <w:rPr>
          <w:rFonts w:ascii="Arial" w:hAnsi="Arial" w:cs="Arial"/>
          <w:sz w:val="22"/>
          <w:szCs w:val="22"/>
        </w:rPr>
        <w:t>m</w:t>
      </w:r>
      <w:r w:rsidR="00CB3FA2" w:rsidRPr="00101ABE">
        <w:rPr>
          <w:rFonts w:ascii="Arial" w:hAnsi="Arial" w:cs="Arial"/>
          <w:sz w:val="22"/>
          <w:szCs w:val="22"/>
        </w:rPr>
        <w:t>anager apprised of status.</w:t>
      </w:r>
    </w:p>
    <w:p w14:paraId="2BC32338" w14:textId="77777777" w:rsidR="00CB3FA2" w:rsidRPr="002547B6" w:rsidRDefault="00E8364B" w:rsidP="00AB1AF1">
      <w:pPr>
        <w:numPr>
          <w:ilvl w:val="0"/>
          <w:numId w:val="2"/>
        </w:numPr>
        <w:tabs>
          <w:tab w:val="num" w:pos="-2970"/>
        </w:tabs>
        <w:spacing w:after="100"/>
        <w:ind w:left="450" w:hanging="450"/>
        <w:jc w:val="both"/>
        <w:rPr>
          <w:rFonts w:ascii="Arial" w:hAnsi="Arial" w:cs="Arial"/>
          <w:sz w:val="22"/>
          <w:szCs w:val="22"/>
        </w:rPr>
      </w:pPr>
      <w:r w:rsidRPr="002547B6">
        <w:rPr>
          <w:rFonts w:ascii="Arial" w:hAnsi="Arial" w:cs="Arial"/>
          <w:sz w:val="22"/>
          <w:szCs w:val="22"/>
        </w:rPr>
        <w:t>T</w:t>
      </w:r>
      <w:r w:rsidR="00CB3FA2" w:rsidRPr="002547B6">
        <w:rPr>
          <w:rFonts w:ascii="Arial" w:hAnsi="Arial" w:cs="Arial"/>
          <w:sz w:val="22"/>
          <w:szCs w:val="22"/>
        </w:rPr>
        <w:t xml:space="preserve">ransport children </w:t>
      </w:r>
      <w:r w:rsidR="003E2A5A" w:rsidRPr="002547B6">
        <w:rPr>
          <w:rFonts w:ascii="Arial" w:hAnsi="Arial" w:cs="Arial"/>
          <w:sz w:val="22"/>
          <w:szCs w:val="22"/>
        </w:rPr>
        <w:t xml:space="preserve">in </w:t>
      </w:r>
      <w:proofErr w:type="gramStart"/>
      <w:r w:rsidRPr="002547B6">
        <w:rPr>
          <w:rFonts w:ascii="Arial" w:hAnsi="Arial" w:cs="Arial"/>
          <w:sz w:val="22"/>
          <w:szCs w:val="22"/>
        </w:rPr>
        <w:t>own</w:t>
      </w:r>
      <w:proofErr w:type="gramEnd"/>
      <w:r w:rsidR="003E2A5A" w:rsidRPr="002547B6">
        <w:rPr>
          <w:rFonts w:ascii="Arial" w:hAnsi="Arial" w:cs="Arial"/>
          <w:sz w:val="22"/>
          <w:szCs w:val="22"/>
        </w:rPr>
        <w:t xml:space="preserve"> </w:t>
      </w:r>
      <w:r w:rsidR="00956A7D" w:rsidRPr="002547B6">
        <w:rPr>
          <w:rFonts w:ascii="Arial" w:hAnsi="Arial" w:cs="Arial"/>
          <w:sz w:val="22"/>
          <w:szCs w:val="22"/>
        </w:rPr>
        <w:t>vehicle</w:t>
      </w:r>
      <w:r w:rsidR="003E2A5A" w:rsidRPr="002547B6">
        <w:rPr>
          <w:rFonts w:ascii="Arial" w:hAnsi="Arial" w:cs="Arial"/>
          <w:sz w:val="22"/>
          <w:szCs w:val="22"/>
        </w:rPr>
        <w:t xml:space="preserve"> </w:t>
      </w:r>
      <w:r w:rsidR="006F4FF0" w:rsidRPr="002547B6">
        <w:rPr>
          <w:rFonts w:ascii="Arial" w:hAnsi="Arial" w:cs="Arial"/>
          <w:sz w:val="22"/>
          <w:szCs w:val="22"/>
        </w:rPr>
        <w:t xml:space="preserve">in case </w:t>
      </w:r>
      <w:r w:rsidR="00220054" w:rsidRPr="002547B6">
        <w:rPr>
          <w:rFonts w:ascii="Arial" w:hAnsi="Arial" w:cs="Arial"/>
          <w:sz w:val="22"/>
          <w:szCs w:val="22"/>
        </w:rPr>
        <w:t xml:space="preserve">of </w:t>
      </w:r>
      <w:r w:rsidR="006F4FF0" w:rsidRPr="002547B6">
        <w:rPr>
          <w:rFonts w:ascii="Arial" w:hAnsi="Arial" w:cs="Arial"/>
          <w:sz w:val="22"/>
          <w:szCs w:val="22"/>
        </w:rPr>
        <w:t>disaster/</w:t>
      </w:r>
      <w:r w:rsidR="00220054" w:rsidRPr="002547B6">
        <w:rPr>
          <w:rFonts w:ascii="Arial" w:hAnsi="Arial" w:cs="Arial"/>
          <w:sz w:val="22"/>
          <w:szCs w:val="22"/>
        </w:rPr>
        <w:t>emergency</w:t>
      </w:r>
      <w:r w:rsidR="00CB3FA2" w:rsidRPr="002547B6">
        <w:rPr>
          <w:rFonts w:ascii="Arial" w:hAnsi="Arial" w:cs="Arial"/>
          <w:sz w:val="22"/>
          <w:szCs w:val="22"/>
        </w:rPr>
        <w:t>.</w:t>
      </w:r>
    </w:p>
    <w:p w14:paraId="782ADFAD" w14:textId="77777777" w:rsidR="00CB3FA2" w:rsidRPr="00101ABE" w:rsidRDefault="00610D0B" w:rsidP="00AB1AF1">
      <w:pPr>
        <w:numPr>
          <w:ilvl w:val="0"/>
          <w:numId w:val="2"/>
        </w:numPr>
        <w:tabs>
          <w:tab w:val="num" w:pos="-2970"/>
        </w:tabs>
        <w:spacing w:after="100"/>
        <w:ind w:left="450" w:hanging="450"/>
        <w:jc w:val="both"/>
        <w:rPr>
          <w:rFonts w:ascii="Arial" w:hAnsi="Arial" w:cs="Arial"/>
          <w:sz w:val="22"/>
          <w:szCs w:val="22"/>
        </w:rPr>
      </w:pPr>
      <w:r w:rsidRPr="00101ABE">
        <w:rPr>
          <w:rFonts w:ascii="Arial" w:hAnsi="Arial" w:cs="Arial"/>
          <w:sz w:val="22"/>
          <w:szCs w:val="22"/>
        </w:rPr>
        <w:t>When assisting with class coverage, c</w:t>
      </w:r>
      <w:r w:rsidR="00CB3FA2" w:rsidRPr="00101ABE">
        <w:rPr>
          <w:rFonts w:ascii="Arial" w:hAnsi="Arial" w:cs="Arial"/>
          <w:sz w:val="22"/>
          <w:szCs w:val="22"/>
        </w:rPr>
        <w:t>ontribute to a healthy and successful nutrition program by eating center pr</w:t>
      </w:r>
      <w:r w:rsidR="003907D9" w:rsidRPr="00101ABE">
        <w:rPr>
          <w:rFonts w:ascii="Arial" w:hAnsi="Arial" w:cs="Arial"/>
          <w:sz w:val="22"/>
          <w:szCs w:val="22"/>
        </w:rPr>
        <w:t>epared meals with the children.</w:t>
      </w:r>
    </w:p>
    <w:p w14:paraId="1FD3E2DD"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Other duties as assigned.</w:t>
      </w:r>
    </w:p>
    <w:p w14:paraId="1EB30B3C" w14:textId="77777777" w:rsidR="00CB3FA2" w:rsidRPr="00EB2836" w:rsidRDefault="00CB3FA2">
      <w:pPr>
        <w:jc w:val="center"/>
        <w:rPr>
          <w:rFonts w:ascii="Arial" w:hAnsi="Arial" w:cs="Arial"/>
          <w:sz w:val="22"/>
          <w:szCs w:val="22"/>
        </w:rPr>
      </w:pPr>
      <w:r w:rsidRPr="00EB2836">
        <w:rPr>
          <w:rFonts w:ascii="Arial" w:hAnsi="Arial" w:cs="Arial"/>
          <w:b/>
          <w:sz w:val="22"/>
          <w:szCs w:val="22"/>
          <w:u w:val="single"/>
        </w:rPr>
        <w:t>EMPLOYMENT STANDARDS</w:t>
      </w:r>
    </w:p>
    <w:p w14:paraId="55C2B332" w14:textId="77777777" w:rsidR="00CB3FA2" w:rsidRPr="00EB2836" w:rsidRDefault="00CB3FA2" w:rsidP="002D7C56">
      <w:pPr>
        <w:jc w:val="center"/>
        <w:rPr>
          <w:rFonts w:ascii="Arial" w:hAnsi="Arial" w:cs="Arial"/>
          <w:sz w:val="22"/>
          <w:szCs w:val="22"/>
        </w:rPr>
      </w:pPr>
    </w:p>
    <w:p w14:paraId="29615A0F" w14:textId="77777777" w:rsidR="00CB3FA2" w:rsidRPr="008E0648" w:rsidRDefault="00CB3FA2" w:rsidP="00F75B4F">
      <w:pPr>
        <w:tabs>
          <w:tab w:val="left" w:pos="5400"/>
        </w:tabs>
        <w:spacing w:after="80"/>
        <w:jc w:val="both"/>
        <w:rPr>
          <w:rFonts w:ascii="Arial" w:hAnsi="Arial" w:cs="Arial"/>
          <w:b/>
          <w:sz w:val="22"/>
          <w:szCs w:val="22"/>
        </w:rPr>
      </w:pPr>
      <w:r w:rsidRPr="008E0648">
        <w:rPr>
          <w:rFonts w:ascii="Arial" w:hAnsi="Arial" w:cs="Arial"/>
          <w:b/>
          <w:sz w:val="22"/>
          <w:szCs w:val="22"/>
          <w:u w:val="single"/>
        </w:rPr>
        <w:t>Required Education and Experience</w:t>
      </w:r>
      <w:r w:rsidRPr="008E0648">
        <w:rPr>
          <w:rFonts w:ascii="Arial" w:hAnsi="Arial" w:cs="Arial"/>
          <w:b/>
          <w:sz w:val="22"/>
          <w:szCs w:val="22"/>
        </w:rPr>
        <w:t>:</w:t>
      </w:r>
    </w:p>
    <w:p w14:paraId="16C8C393" w14:textId="77777777" w:rsidR="00EB2836" w:rsidRPr="008E0648" w:rsidRDefault="00DB5B40" w:rsidP="00F75B4F">
      <w:pPr>
        <w:numPr>
          <w:ilvl w:val="0"/>
          <w:numId w:val="8"/>
        </w:numPr>
        <w:spacing w:after="80" w:line="240" w:lineRule="exact"/>
        <w:jc w:val="both"/>
        <w:rPr>
          <w:rFonts w:ascii="Arial" w:hAnsi="Arial" w:cs="Arial"/>
          <w:sz w:val="22"/>
          <w:szCs w:val="22"/>
          <w:u w:val="single"/>
        </w:rPr>
      </w:pPr>
      <w:r w:rsidRPr="008E0648">
        <w:rPr>
          <w:rFonts w:ascii="Arial" w:hAnsi="Arial" w:cs="Arial"/>
          <w:sz w:val="22"/>
          <w:szCs w:val="22"/>
        </w:rPr>
        <w:t xml:space="preserve">Bachelor’s degree </w:t>
      </w:r>
      <w:r w:rsidR="00EB2836" w:rsidRPr="008E0648">
        <w:rPr>
          <w:rFonts w:ascii="Arial" w:hAnsi="Arial" w:cs="Arial"/>
          <w:sz w:val="22"/>
          <w:szCs w:val="22"/>
          <w:u w:val="single"/>
        </w:rPr>
        <w:t>with coursework equivalent to a major relating to early childhood educati</w:t>
      </w:r>
      <w:r w:rsidR="00573CD1">
        <w:rPr>
          <w:rFonts w:ascii="Arial" w:hAnsi="Arial" w:cs="Arial"/>
          <w:sz w:val="22"/>
          <w:szCs w:val="22"/>
          <w:u w:val="single"/>
        </w:rPr>
        <w:t>on</w:t>
      </w:r>
      <w:r w:rsidR="00173751">
        <w:rPr>
          <w:rFonts w:ascii="Arial" w:hAnsi="Arial" w:cs="Arial"/>
          <w:sz w:val="22"/>
          <w:szCs w:val="22"/>
          <w:u w:val="single"/>
        </w:rPr>
        <w:t xml:space="preserve"> (ECE)</w:t>
      </w:r>
      <w:r w:rsidR="00573CD1">
        <w:rPr>
          <w:rFonts w:ascii="Arial" w:hAnsi="Arial" w:cs="Arial"/>
          <w:sz w:val="22"/>
          <w:szCs w:val="22"/>
          <w:u w:val="single"/>
        </w:rPr>
        <w:t xml:space="preserve">. </w:t>
      </w:r>
    </w:p>
    <w:p w14:paraId="2F0394E0" w14:textId="77777777" w:rsidR="00CB3FA2" w:rsidRPr="008E0648" w:rsidRDefault="00CB3FA2" w:rsidP="00EB2836">
      <w:pPr>
        <w:numPr>
          <w:ilvl w:val="0"/>
          <w:numId w:val="6"/>
        </w:numPr>
        <w:tabs>
          <w:tab w:val="left" w:pos="5400"/>
        </w:tabs>
        <w:spacing w:after="120"/>
        <w:jc w:val="both"/>
        <w:rPr>
          <w:rFonts w:ascii="Arial" w:hAnsi="Arial" w:cs="Arial"/>
          <w:sz w:val="22"/>
          <w:szCs w:val="22"/>
        </w:rPr>
      </w:pPr>
      <w:r w:rsidRPr="008E0648">
        <w:rPr>
          <w:rFonts w:ascii="Arial" w:hAnsi="Arial" w:cs="Arial"/>
          <w:sz w:val="22"/>
          <w:szCs w:val="22"/>
        </w:rPr>
        <w:t>Possession of a</w:t>
      </w:r>
      <w:r w:rsidR="002D7C56" w:rsidRPr="008E0648">
        <w:rPr>
          <w:rFonts w:ascii="Arial" w:hAnsi="Arial" w:cs="Arial"/>
          <w:sz w:val="22"/>
          <w:szCs w:val="22"/>
        </w:rPr>
        <w:t xml:space="preserve"> current</w:t>
      </w:r>
      <w:r w:rsidRPr="008E0648">
        <w:rPr>
          <w:rFonts w:ascii="Arial" w:hAnsi="Arial" w:cs="Arial"/>
          <w:sz w:val="22"/>
          <w:szCs w:val="22"/>
        </w:rPr>
        <w:t xml:space="preserve"> </w:t>
      </w:r>
      <w:r w:rsidR="00CF4656" w:rsidRPr="008E0648">
        <w:rPr>
          <w:rFonts w:ascii="Arial" w:hAnsi="Arial" w:cs="Arial"/>
          <w:sz w:val="22"/>
          <w:szCs w:val="22"/>
        </w:rPr>
        <w:t>s</w:t>
      </w:r>
      <w:r w:rsidR="00DE10CD" w:rsidRPr="008E0648">
        <w:rPr>
          <w:rFonts w:ascii="Arial" w:hAnsi="Arial" w:cs="Arial"/>
          <w:sz w:val="22"/>
          <w:szCs w:val="22"/>
        </w:rPr>
        <w:t>tate</w:t>
      </w:r>
      <w:r w:rsidR="00BD59EB" w:rsidRPr="008E0648">
        <w:rPr>
          <w:rFonts w:ascii="Arial" w:hAnsi="Arial" w:cs="Arial"/>
          <w:sz w:val="22"/>
          <w:szCs w:val="22"/>
        </w:rPr>
        <w:t>-</w:t>
      </w:r>
      <w:r w:rsidR="00DE10CD" w:rsidRPr="008E0648">
        <w:rPr>
          <w:rFonts w:ascii="Arial" w:hAnsi="Arial" w:cs="Arial"/>
          <w:sz w:val="22"/>
          <w:szCs w:val="22"/>
        </w:rPr>
        <w:t xml:space="preserve">awarded </w:t>
      </w:r>
      <w:r w:rsidR="00CF4656" w:rsidRPr="008E0648">
        <w:rPr>
          <w:rFonts w:ascii="Arial" w:hAnsi="Arial" w:cs="Arial"/>
          <w:sz w:val="22"/>
          <w:szCs w:val="22"/>
        </w:rPr>
        <w:t>c</w:t>
      </w:r>
      <w:r w:rsidRPr="008E0648">
        <w:rPr>
          <w:rFonts w:ascii="Arial" w:hAnsi="Arial" w:cs="Arial"/>
          <w:sz w:val="22"/>
          <w:szCs w:val="22"/>
        </w:rPr>
        <w:t xml:space="preserve">hild </w:t>
      </w:r>
      <w:r w:rsidR="00CF4656" w:rsidRPr="008E0648">
        <w:rPr>
          <w:rFonts w:ascii="Arial" w:hAnsi="Arial" w:cs="Arial"/>
          <w:sz w:val="22"/>
          <w:szCs w:val="22"/>
        </w:rPr>
        <w:t>d</w:t>
      </w:r>
      <w:r w:rsidRPr="008E0648">
        <w:rPr>
          <w:rFonts w:ascii="Arial" w:hAnsi="Arial" w:cs="Arial"/>
          <w:sz w:val="22"/>
          <w:szCs w:val="22"/>
        </w:rPr>
        <w:t>ev</w:t>
      </w:r>
      <w:r w:rsidR="002D7C56" w:rsidRPr="008E0648">
        <w:rPr>
          <w:rFonts w:ascii="Arial" w:hAnsi="Arial" w:cs="Arial"/>
          <w:sz w:val="22"/>
          <w:szCs w:val="22"/>
        </w:rPr>
        <w:t xml:space="preserve">elopment </w:t>
      </w:r>
      <w:r w:rsidR="00CF4656" w:rsidRPr="008E0648">
        <w:rPr>
          <w:rFonts w:ascii="Arial" w:hAnsi="Arial" w:cs="Arial"/>
          <w:sz w:val="22"/>
          <w:szCs w:val="22"/>
        </w:rPr>
        <w:t>s</w:t>
      </w:r>
      <w:r w:rsidR="002D7C56" w:rsidRPr="008E0648">
        <w:rPr>
          <w:rFonts w:ascii="Arial" w:hAnsi="Arial" w:cs="Arial"/>
          <w:sz w:val="22"/>
          <w:szCs w:val="22"/>
        </w:rPr>
        <w:t xml:space="preserve">ite </w:t>
      </w:r>
      <w:r w:rsidR="00CF4656" w:rsidRPr="008E0648">
        <w:rPr>
          <w:rFonts w:ascii="Arial" w:hAnsi="Arial" w:cs="Arial"/>
          <w:sz w:val="22"/>
          <w:szCs w:val="22"/>
        </w:rPr>
        <w:t>s</w:t>
      </w:r>
      <w:r w:rsidR="002D7C56" w:rsidRPr="008E0648">
        <w:rPr>
          <w:rFonts w:ascii="Arial" w:hAnsi="Arial" w:cs="Arial"/>
          <w:sz w:val="22"/>
          <w:szCs w:val="22"/>
        </w:rPr>
        <w:t>upervisor permit.</w:t>
      </w:r>
      <w:r w:rsidR="00F55902" w:rsidRPr="008E0648">
        <w:rPr>
          <w:rFonts w:ascii="Arial" w:hAnsi="Arial" w:cs="Arial"/>
          <w:sz w:val="22"/>
          <w:szCs w:val="22"/>
        </w:rPr>
        <w:t xml:space="preserve"> </w:t>
      </w:r>
      <w:r w:rsidR="00F55902" w:rsidRPr="008E0648">
        <w:rPr>
          <w:rFonts w:ascii="Arial" w:hAnsi="Arial" w:cs="Arial"/>
          <w:i/>
          <w:sz w:val="22"/>
          <w:szCs w:val="22"/>
        </w:rPr>
        <w:t>(Must be renewed prior to expiration and maintained active as a condition of employment.)</w:t>
      </w:r>
      <w:r w:rsidRPr="008E0648">
        <w:rPr>
          <w:rFonts w:ascii="Arial" w:hAnsi="Arial" w:cs="Arial"/>
          <w:sz w:val="22"/>
          <w:szCs w:val="22"/>
        </w:rPr>
        <w:t xml:space="preserve">  </w:t>
      </w:r>
    </w:p>
    <w:p w14:paraId="3773313D" w14:textId="77777777" w:rsidR="00CB3FA2" w:rsidRPr="008E0648" w:rsidRDefault="00CB3FA2" w:rsidP="00EB2836">
      <w:pPr>
        <w:numPr>
          <w:ilvl w:val="0"/>
          <w:numId w:val="6"/>
        </w:numPr>
        <w:tabs>
          <w:tab w:val="left" w:pos="5400"/>
        </w:tabs>
        <w:spacing w:after="120"/>
        <w:jc w:val="both"/>
        <w:rPr>
          <w:rFonts w:ascii="Arial" w:hAnsi="Arial" w:cs="Arial"/>
          <w:sz w:val="22"/>
          <w:szCs w:val="22"/>
        </w:rPr>
      </w:pPr>
      <w:r w:rsidRPr="008E0648">
        <w:rPr>
          <w:rFonts w:ascii="Arial" w:hAnsi="Arial" w:cs="Arial"/>
          <w:sz w:val="22"/>
          <w:szCs w:val="22"/>
        </w:rPr>
        <w:t>Minimum of four (4) years</w:t>
      </w:r>
      <w:r w:rsidR="00EB2836" w:rsidRPr="008E0648">
        <w:rPr>
          <w:rFonts w:ascii="Arial" w:hAnsi="Arial" w:cs="Arial"/>
          <w:sz w:val="22"/>
          <w:szCs w:val="22"/>
        </w:rPr>
        <w:t>’ recent</w:t>
      </w:r>
      <w:r w:rsidRPr="008E0648">
        <w:rPr>
          <w:rFonts w:ascii="Arial" w:hAnsi="Arial" w:cs="Arial"/>
          <w:sz w:val="22"/>
          <w:szCs w:val="22"/>
        </w:rPr>
        <w:t xml:space="preserve"> paid successful preschool teaching experience with at least two (2) years </w:t>
      </w:r>
      <w:r w:rsidR="00EB2836" w:rsidRPr="008E0648">
        <w:rPr>
          <w:rFonts w:ascii="Arial" w:hAnsi="Arial" w:cs="Arial"/>
          <w:sz w:val="22"/>
          <w:szCs w:val="22"/>
        </w:rPr>
        <w:t xml:space="preserve">of </w:t>
      </w:r>
      <w:r w:rsidRPr="008E0648">
        <w:rPr>
          <w:rFonts w:ascii="Arial" w:hAnsi="Arial" w:cs="Arial"/>
          <w:sz w:val="22"/>
          <w:szCs w:val="22"/>
        </w:rPr>
        <w:t>staff supervis</w:t>
      </w:r>
      <w:r w:rsidR="00EB2836" w:rsidRPr="008E0648">
        <w:rPr>
          <w:rFonts w:ascii="Arial" w:hAnsi="Arial" w:cs="Arial"/>
          <w:sz w:val="22"/>
          <w:szCs w:val="22"/>
        </w:rPr>
        <w:t>ion</w:t>
      </w:r>
      <w:r w:rsidRPr="008E0648">
        <w:rPr>
          <w:rFonts w:ascii="Arial" w:hAnsi="Arial" w:cs="Arial"/>
          <w:sz w:val="22"/>
          <w:szCs w:val="22"/>
        </w:rPr>
        <w:t>.</w:t>
      </w:r>
    </w:p>
    <w:p w14:paraId="5934BF29" w14:textId="77777777" w:rsidR="00BD59EB" w:rsidRPr="008E0648" w:rsidRDefault="00BD59EB" w:rsidP="00DE10CD">
      <w:pPr>
        <w:pStyle w:val="BodyText2"/>
        <w:rPr>
          <w:bCs w:val="0"/>
          <w:szCs w:val="22"/>
          <w:u w:val="none"/>
        </w:rPr>
      </w:pPr>
    </w:p>
    <w:p w14:paraId="1AB3B291" w14:textId="36724B0F" w:rsidR="000730B5" w:rsidRPr="008E0648" w:rsidRDefault="00CB3FA2" w:rsidP="000730B5">
      <w:pPr>
        <w:jc w:val="both"/>
        <w:rPr>
          <w:rFonts w:ascii="Arial" w:hAnsi="Arial" w:cs="Arial"/>
          <w:sz w:val="22"/>
          <w:szCs w:val="22"/>
        </w:rPr>
      </w:pPr>
      <w:r w:rsidRPr="008E0648">
        <w:rPr>
          <w:rFonts w:ascii="Arial" w:hAnsi="Arial" w:cs="Arial"/>
          <w:b/>
          <w:bCs/>
          <w:sz w:val="22"/>
          <w:szCs w:val="22"/>
          <w:u w:val="single"/>
        </w:rPr>
        <w:t>Preferred Criteria</w:t>
      </w:r>
      <w:r w:rsidRPr="008E0648">
        <w:rPr>
          <w:rFonts w:ascii="Arial" w:hAnsi="Arial" w:cs="Arial"/>
          <w:b/>
          <w:bCs/>
          <w:sz w:val="22"/>
          <w:szCs w:val="22"/>
        </w:rPr>
        <w:t>:</w:t>
      </w:r>
      <w:r w:rsidR="002D7C56" w:rsidRPr="008E0648">
        <w:rPr>
          <w:rFonts w:ascii="Arial" w:hAnsi="Arial" w:cs="Arial"/>
          <w:b/>
          <w:bCs/>
          <w:sz w:val="22"/>
          <w:szCs w:val="22"/>
        </w:rPr>
        <w:t xml:space="preserve"> </w:t>
      </w:r>
      <w:r w:rsidRPr="008E0648">
        <w:rPr>
          <w:rFonts w:ascii="Arial" w:hAnsi="Arial" w:cs="Arial"/>
          <w:sz w:val="22"/>
          <w:szCs w:val="22"/>
        </w:rPr>
        <w:t>Bilingual (English/Spanish</w:t>
      </w:r>
      <w:r w:rsidR="00C86B3B">
        <w:rPr>
          <w:rFonts w:ascii="Arial" w:hAnsi="Arial" w:cs="Arial"/>
          <w:sz w:val="22"/>
          <w:szCs w:val="22"/>
        </w:rPr>
        <w:t xml:space="preserve">) </w:t>
      </w:r>
      <w:r w:rsidR="002A65B2" w:rsidRPr="008E0648">
        <w:rPr>
          <w:rFonts w:ascii="Arial" w:hAnsi="Arial" w:cs="Arial"/>
          <w:sz w:val="22"/>
          <w:szCs w:val="22"/>
        </w:rPr>
        <w:t>skills.</w:t>
      </w:r>
      <w:r w:rsidR="007029D9">
        <w:rPr>
          <w:rFonts w:ascii="Arial" w:hAnsi="Arial" w:cs="Arial"/>
          <w:sz w:val="22"/>
          <w:szCs w:val="22"/>
        </w:rPr>
        <w:t xml:space="preserve"> </w:t>
      </w:r>
      <w:proofErr w:type="gramStart"/>
      <w:r w:rsidR="0087190B">
        <w:rPr>
          <w:rFonts w:ascii="Arial" w:hAnsi="Arial" w:cs="Arial"/>
          <w:sz w:val="22"/>
          <w:szCs w:val="22"/>
        </w:rPr>
        <w:t>Bachelor’s</w:t>
      </w:r>
      <w:r w:rsidR="007029D9">
        <w:rPr>
          <w:rFonts w:ascii="Arial" w:hAnsi="Arial" w:cs="Arial"/>
          <w:sz w:val="22"/>
          <w:szCs w:val="22"/>
        </w:rPr>
        <w:t xml:space="preserve"> </w:t>
      </w:r>
      <w:r w:rsidR="0087190B">
        <w:rPr>
          <w:rFonts w:ascii="Arial" w:hAnsi="Arial" w:cs="Arial"/>
          <w:sz w:val="22"/>
          <w:szCs w:val="22"/>
        </w:rPr>
        <w:t>or mas</w:t>
      </w:r>
      <w:r w:rsidR="0087190B" w:rsidRPr="008E0648">
        <w:rPr>
          <w:rFonts w:ascii="Arial" w:hAnsi="Arial" w:cs="Arial"/>
          <w:sz w:val="22"/>
          <w:szCs w:val="22"/>
        </w:rPr>
        <w:t>ter’s</w:t>
      </w:r>
      <w:proofErr w:type="gramEnd"/>
      <w:r w:rsidR="00EB2836" w:rsidRPr="008E0648">
        <w:rPr>
          <w:rFonts w:ascii="Arial" w:hAnsi="Arial" w:cs="Arial"/>
          <w:sz w:val="22"/>
          <w:szCs w:val="22"/>
        </w:rPr>
        <w:t xml:space="preserve"> degree in </w:t>
      </w:r>
      <w:r w:rsidR="00F0196D">
        <w:rPr>
          <w:rFonts w:ascii="Arial" w:hAnsi="Arial" w:cs="Arial"/>
          <w:sz w:val="22"/>
          <w:szCs w:val="22"/>
        </w:rPr>
        <w:t>c</w:t>
      </w:r>
      <w:r w:rsidR="000730B5">
        <w:rPr>
          <w:rFonts w:ascii="Arial" w:hAnsi="Arial" w:cs="Arial"/>
          <w:sz w:val="22"/>
          <w:szCs w:val="22"/>
        </w:rPr>
        <w:t xml:space="preserve">hild </w:t>
      </w:r>
      <w:r w:rsidR="00F0196D">
        <w:rPr>
          <w:rFonts w:ascii="Arial" w:hAnsi="Arial" w:cs="Arial"/>
          <w:sz w:val="22"/>
          <w:szCs w:val="22"/>
        </w:rPr>
        <w:t>d</w:t>
      </w:r>
      <w:r w:rsidR="000730B5">
        <w:rPr>
          <w:rFonts w:ascii="Arial" w:hAnsi="Arial" w:cs="Arial"/>
          <w:sz w:val="22"/>
          <w:szCs w:val="22"/>
        </w:rPr>
        <w:t xml:space="preserve">evelopment, </w:t>
      </w:r>
      <w:r w:rsidR="00165847">
        <w:rPr>
          <w:rFonts w:ascii="Arial" w:hAnsi="Arial" w:cs="Arial"/>
          <w:sz w:val="22"/>
          <w:szCs w:val="22"/>
        </w:rPr>
        <w:t>E</w:t>
      </w:r>
      <w:r w:rsidR="00EB2836" w:rsidRPr="008E0648">
        <w:rPr>
          <w:rFonts w:ascii="Arial" w:hAnsi="Arial" w:cs="Arial"/>
          <w:sz w:val="22"/>
          <w:szCs w:val="22"/>
        </w:rPr>
        <w:t xml:space="preserve">CE or </w:t>
      </w:r>
      <w:r w:rsidR="000730B5">
        <w:rPr>
          <w:rFonts w:ascii="Arial" w:hAnsi="Arial" w:cs="Arial"/>
          <w:sz w:val="22"/>
          <w:szCs w:val="22"/>
        </w:rPr>
        <w:t>*</w:t>
      </w:r>
      <w:r w:rsidR="00EB2836" w:rsidRPr="008E0648">
        <w:rPr>
          <w:rFonts w:ascii="Arial" w:hAnsi="Arial" w:cs="Arial"/>
          <w:sz w:val="22"/>
          <w:szCs w:val="22"/>
        </w:rPr>
        <w:t>related field.</w:t>
      </w:r>
    </w:p>
    <w:p w14:paraId="7AD61D65" w14:textId="77777777" w:rsidR="000730B5" w:rsidRPr="008E0648" w:rsidRDefault="000730B5">
      <w:pPr>
        <w:jc w:val="both"/>
        <w:rPr>
          <w:rFonts w:ascii="Arial" w:hAnsi="Arial" w:cs="Arial"/>
          <w:sz w:val="22"/>
          <w:szCs w:val="22"/>
        </w:rPr>
      </w:pPr>
    </w:p>
    <w:p w14:paraId="033298CB" w14:textId="2AB0BF9B" w:rsidR="00CB3FA2" w:rsidRPr="008E0648" w:rsidRDefault="00CB3FA2">
      <w:pPr>
        <w:jc w:val="both"/>
        <w:rPr>
          <w:rFonts w:ascii="Arial" w:hAnsi="Arial" w:cs="Arial"/>
          <w:sz w:val="22"/>
          <w:szCs w:val="22"/>
        </w:rPr>
      </w:pPr>
      <w:r w:rsidRPr="008E0648">
        <w:rPr>
          <w:rFonts w:ascii="Arial" w:hAnsi="Arial" w:cs="Arial"/>
          <w:b/>
          <w:sz w:val="22"/>
          <w:szCs w:val="22"/>
          <w:u w:val="single"/>
        </w:rPr>
        <w:t>Knowledge and Abilities</w:t>
      </w:r>
      <w:r w:rsidRPr="008E0648">
        <w:rPr>
          <w:rFonts w:ascii="Arial" w:hAnsi="Arial" w:cs="Arial"/>
          <w:b/>
          <w:sz w:val="22"/>
          <w:szCs w:val="22"/>
        </w:rPr>
        <w:t>:</w:t>
      </w:r>
      <w:r w:rsidRPr="008E0648">
        <w:rPr>
          <w:rFonts w:ascii="Arial" w:hAnsi="Arial" w:cs="Arial"/>
          <w:sz w:val="22"/>
          <w:szCs w:val="22"/>
        </w:rPr>
        <w:t xml:space="preserve"> Ability to read, write and speak the English language fluently. </w:t>
      </w:r>
      <w:r w:rsidR="00101ABE" w:rsidRPr="008E0648">
        <w:rPr>
          <w:rFonts w:ascii="Arial" w:hAnsi="Arial" w:cs="Arial"/>
          <w:sz w:val="22"/>
          <w:szCs w:val="22"/>
        </w:rPr>
        <w:t xml:space="preserve">Ability to write clearly, concisely, and descriptively. </w:t>
      </w:r>
      <w:r w:rsidR="007D0FBA">
        <w:rPr>
          <w:rFonts w:ascii="Arial" w:hAnsi="Arial" w:cs="Arial"/>
          <w:sz w:val="22"/>
          <w:szCs w:val="22"/>
        </w:rPr>
        <w:t xml:space="preserve">Knowledge of Windows environment and applications such as Word and </w:t>
      </w:r>
      <w:r w:rsidR="001F0A87" w:rsidRPr="002547B6">
        <w:rPr>
          <w:rFonts w:ascii="Arial" w:hAnsi="Arial" w:cs="Arial"/>
          <w:sz w:val="22"/>
          <w:szCs w:val="22"/>
        </w:rPr>
        <w:t>PowerPoint.</w:t>
      </w:r>
      <w:r w:rsidR="002547B6">
        <w:rPr>
          <w:rFonts w:ascii="Arial" w:hAnsi="Arial" w:cs="Arial"/>
          <w:color w:val="FF0000"/>
          <w:sz w:val="22"/>
          <w:szCs w:val="22"/>
        </w:rPr>
        <w:t xml:space="preserve"> </w:t>
      </w:r>
      <w:r w:rsidR="00101ABE" w:rsidRPr="008E0648">
        <w:rPr>
          <w:rFonts w:ascii="Arial" w:hAnsi="Arial" w:cs="Arial"/>
          <w:sz w:val="22"/>
          <w:szCs w:val="22"/>
        </w:rPr>
        <w:t>Knowledge of adult learning strategies, early childhood development and developmentally appropriate curriculum, materials, learning environments, and teaching strategies</w:t>
      </w:r>
      <w:r w:rsidR="00BB4F4E" w:rsidRPr="008E0648">
        <w:rPr>
          <w:rFonts w:ascii="Arial" w:hAnsi="Arial" w:cs="Arial"/>
          <w:sz w:val="22"/>
          <w:szCs w:val="22"/>
        </w:rPr>
        <w:t xml:space="preserve">. Ability to implement a </w:t>
      </w:r>
      <w:r w:rsidR="00024AA5" w:rsidRPr="002547B6">
        <w:rPr>
          <w:rFonts w:ascii="Arial" w:hAnsi="Arial" w:cs="Arial"/>
          <w:sz w:val="22"/>
          <w:szCs w:val="22"/>
        </w:rPr>
        <w:t>diverse,</w:t>
      </w:r>
      <w:r w:rsidR="00024AA5">
        <w:rPr>
          <w:rFonts w:ascii="Arial" w:hAnsi="Arial" w:cs="Arial"/>
          <w:sz w:val="22"/>
          <w:szCs w:val="22"/>
        </w:rPr>
        <w:t xml:space="preserve"> </w:t>
      </w:r>
      <w:proofErr w:type="gramStart"/>
      <w:r w:rsidR="00BB4F4E" w:rsidRPr="008E0648">
        <w:rPr>
          <w:rFonts w:ascii="Arial" w:hAnsi="Arial" w:cs="Arial"/>
          <w:sz w:val="22"/>
          <w:szCs w:val="22"/>
        </w:rPr>
        <w:t>developmental</w:t>
      </w:r>
      <w:proofErr w:type="gramEnd"/>
      <w:r w:rsidR="00BB4F4E" w:rsidRPr="008E0648">
        <w:rPr>
          <w:rFonts w:ascii="Arial" w:hAnsi="Arial" w:cs="Arial"/>
          <w:sz w:val="22"/>
          <w:szCs w:val="22"/>
        </w:rPr>
        <w:t xml:space="preserve"> and culturally appropriate early childhood program. Ability to provide leadership and stability to center staff for program continuity. Ability to exercise sound judgment and initiative. Ability to establish and maintain cooperative and effective working relationships with staff, </w:t>
      </w:r>
      <w:proofErr w:type="gramStart"/>
      <w:r w:rsidR="00BB4F4E" w:rsidRPr="008E0648">
        <w:rPr>
          <w:rFonts w:ascii="Arial" w:hAnsi="Arial" w:cs="Arial"/>
          <w:sz w:val="22"/>
          <w:szCs w:val="22"/>
        </w:rPr>
        <w:t>clients</w:t>
      </w:r>
      <w:proofErr w:type="gramEnd"/>
      <w:r w:rsidR="00BB4F4E" w:rsidRPr="008E0648">
        <w:rPr>
          <w:rFonts w:ascii="Arial" w:hAnsi="Arial" w:cs="Arial"/>
          <w:sz w:val="22"/>
          <w:szCs w:val="22"/>
        </w:rPr>
        <w:t xml:space="preserve"> and other professionals. </w:t>
      </w:r>
      <w:r w:rsidR="00101ABE" w:rsidRPr="008E0648">
        <w:rPr>
          <w:rFonts w:ascii="Arial" w:hAnsi="Arial" w:cs="Arial"/>
          <w:sz w:val="22"/>
          <w:szCs w:val="22"/>
        </w:rPr>
        <w:t>S</w:t>
      </w:r>
      <w:r w:rsidRPr="008E0648">
        <w:rPr>
          <w:rFonts w:ascii="Arial" w:hAnsi="Arial" w:cs="Arial"/>
          <w:sz w:val="22"/>
          <w:szCs w:val="22"/>
        </w:rPr>
        <w:t>ensitiv</w:t>
      </w:r>
      <w:r w:rsidR="00101ABE" w:rsidRPr="008E0648">
        <w:rPr>
          <w:rFonts w:ascii="Arial" w:hAnsi="Arial" w:cs="Arial"/>
          <w:sz w:val="22"/>
          <w:szCs w:val="22"/>
        </w:rPr>
        <w:t>e</w:t>
      </w:r>
      <w:r w:rsidRPr="008E0648">
        <w:rPr>
          <w:rFonts w:ascii="Arial" w:hAnsi="Arial" w:cs="Arial"/>
          <w:sz w:val="22"/>
          <w:szCs w:val="22"/>
        </w:rPr>
        <w:t xml:space="preserve"> to multicultural beliefs and practices and ability to relate to children/parents/community</w:t>
      </w:r>
      <w:r w:rsidR="00101ABE" w:rsidRPr="008E0648">
        <w:rPr>
          <w:rFonts w:ascii="Arial" w:hAnsi="Arial" w:cs="Arial"/>
          <w:sz w:val="22"/>
          <w:szCs w:val="22"/>
        </w:rPr>
        <w:t>. S</w:t>
      </w:r>
      <w:r w:rsidRPr="008E0648">
        <w:rPr>
          <w:rFonts w:ascii="Arial" w:hAnsi="Arial" w:cs="Arial"/>
          <w:sz w:val="22"/>
          <w:szCs w:val="22"/>
        </w:rPr>
        <w:t>ensitiv</w:t>
      </w:r>
      <w:r w:rsidR="00101ABE" w:rsidRPr="008E0648">
        <w:rPr>
          <w:rFonts w:ascii="Arial" w:hAnsi="Arial" w:cs="Arial"/>
          <w:sz w:val="22"/>
          <w:szCs w:val="22"/>
        </w:rPr>
        <w:t>e</w:t>
      </w:r>
      <w:r w:rsidRPr="008E0648">
        <w:rPr>
          <w:rFonts w:ascii="Arial" w:hAnsi="Arial" w:cs="Arial"/>
          <w:sz w:val="22"/>
          <w:szCs w:val="22"/>
        </w:rPr>
        <w:t xml:space="preserve"> to </w:t>
      </w:r>
      <w:r w:rsidR="00101ABE" w:rsidRPr="008E0648">
        <w:rPr>
          <w:rFonts w:ascii="Arial" w:hAnsi="Arial" w:cs="Arial"/>
          <w:sz w:val="22"/>
          <w:szCs w:val="22"/>
        </w:rPr>
        <w:t xml:space="preserve">the </w:t>
      </w:r>
      <w:r w:rsidRPr="008E0648">
        <w:rPr>
          <w:rFonts w:ascii="Arial" w:hAnsi="Arial" w:cs="Arial"/>
          <w:sz w:val="22"/>
          <w:szCs w:val="22"/>
        </w:rPr>
        <w:t xml:space="preserve">needs of low-income families. Ability to work with high-risk families and </w:t>
      </w:r>
      <w:r w:rsidR="0087190B" w:rsidRPr="008E0648">
        <w:rPr>
          <w:rFonts w:ascii="Arial" w:hAnsi="Arial" w:cs="Arial"/>
          <w:sz w:val="22"/>
          <w:szCs w:val="22"/>
        </w:rPr>
        <w:t>provide</w:t>
      </w:r>
      <w:r w:rsidRPr="008E0648">
        <w:rPr>
          <w:rFonts w:ascii="Arial" w:hAnsi="Arial" w:cs="Arial"/>
          <w:sz w:val="22"/>
          <w:szCs w:val="22"/>
        </w:rPr>
        <w:t xml:space="preserve"> necessary support. </w:t>
      </w:r>
      <w:r w:rsidR="00BB4F4E" w:rsidRPr="008E0648">
        <w:rPr>
          <w:rFonts w:ascii="Arial" w:hAnsi="Arial" w:cs="Arial"/>
          <w:sz w:val="22"/>
          <w:szCs w:val="22"/>
        </w:rPr>
        <w:t>Ability to maintain the strictest confidentiality.</w:t>
      </w:r>
    </w:p>
    <w:p w14:paraId="471C42D7" w14:textId="77777777" w:rsidR="00101ABE" w:rsidRPr="008E0648" w:rsidRDefault="00101ABE">
      <w:pPr>
        <w:jc w:val="both"/>
        <w:rPr>
          <w:rFonts w:ascii="Arial" w:hAnsi="Arial" w:cs="Arial"/>
          <w:sz w:val="22"/>
          <w:szCs w:val="22"/>
        </w:rPr>
      </w:pPr>
    </w:p>
    <w:p w14:paraId="223D1A8F" w14:textId="77777777" w:rsidR="00CB3FA2" w:rsidRPr="008E0648" w:rsidRDefault="00CB3FA2" w:rsidP="00884A7D">
      <w:pPr>
        <w:jc w:val="both"/>
        <w:rPr>
          <w:rFonts w:ascii="Arial" w:hAnsi="Arial" w:cs="Arial"/>
          <w:sz w:val="22"/>
          <w:szCs w:val="22"/>
        </w:rPr>
      </w:pPr>
      <w:r w:rsidRPr="008E0648">
        <w:rPr>
          <w:rFonts w:ascii="Arial" w:hAnsi="Arial" w:cs="Arial"/>
          <w:b/>
          <w:sz w:val="22"/>
          <w:szCs w:val="22"/>
          <w:u w:val="single"/>
        </w:rPr>
        <w:t>Physical Abilities Required:</w:t>
      </w:r>
      <w:r w:rsidRPr="008E0648">
        <w:rPr>
          <w:rFonts w:ascii="Arial" w:hAnsi="Arial" w:cs="Arial"/>
          <w:sz w:val="22"/>
          <w:szCs w:val="22"/>
        </w:rPr>
        <w:t xml:space="preserve"> Ability to see at normal distance</w:t>
      </w:r>
      <w:r w:rsidR="00101ABE" w:rsidRPr="008E0648">
        <w:rPr>
          <w:rFonts w:ascii="Arial" w:hAnsi="Arial" w:cs="Arial"/>
          <w:sz w:val="22"/>
          <w:szCs w:val="22"/>
        </w:rPr>
        <w:t xml:space="preserve"> and h</w:t>
      </w:r>
      <w:r w:rsidR="00884A7D" w:rsidRPr="008E0648">
        <w:rPr>
          <w:rFonts w:ascii="Arial" w:hAnsi="Arial" w:cs="Arial"/>
          <w:sz w:val="22"/>
          <w:szCs w:val="22"/>
        </w:rPr>
        <w:t xml:space="preserve">ear normal conversations and sounds. Physical ability to bend, squat, sit on floor, skip, run, </w:t>
      </w:r>
      <w:r w:rsidR="00E8364B" w:rsidRPr="008E0648">
        <w:rPr>
          <w:rFonts w:ascii="Arial" w:hAnsi="Arial" w:cs="Arial"/>
          <w:sz w:val="22"/>
          <w:szCs w:val="22"/>
        </w:rPr>
        <w:t xml:space="preserve">and </w:t>
      </w:r>
      <w:r w:rsidR="00884A7D" w:rsidRPr="008E0648">
        <w:rPr>
          <w:rFonts w:ascii="Arial" w:hAnsi="Arial" w:cs="Arial"/>
          <w:sz w:val="22"/>
          <w:szCs w:val="22"/>
        </w:rPr>
        <w:t>climb stairs, as part of daily center activities. Use hands and fingers to fill out required forms</w:t>
      </w:r>
      <w:r w:rsidR="00083C8D">
        <w:rPr>
          <w:rFonts w:ascii="Arial" w:hAnsi="Arial" w:cs="Arial"/>
          <w:color w:val="000000"/>
          <w:sz w:val="22"/>
          <w:szCs w:val="22"/>
        </w:rPr>
        <w:t xml:space="preserve"> and </w:t>
      </w:r>
      <w:r w:rsidR="00983F01">
        <w:rPr>
          <w:rFonts w:ascii="Arial" w:hAnsi="Arial" w:cs="Arial"/>
          <w:color w:val="000000"/>
          <w:sz w:val="22"/>
          <w:szCs w:val="22"/>
        </w:rPr>
        <w:t xml:space="preserve">type on a </w:t>
      </w:r>
      <w:r w:rsidR="00083C8D">
        <w:rPr>
          <w:rFonts w:ascii="Arial" w:hAnsi="Arial" w:cs="Arial"/>
          <w:color w:val="000000"/>
          <w:sz w:val="22"/>
          <w:szCs w:val="22"/>
        </w:rPr>
        <w:t>computer</w:t>
      </w:r>
      <w:r w:rsidR="00884A7D" w:rsidRPr="00397AE3">
        <w:rPr>
          <w:rFonts w:ascii="Arial" w:hAnsi="Arial" w:cs="Arial"/>
          <w:color w:val="000000"/>
          <w:sz w:val="22"/>
          <w:szCs w:val="22"/>
        </w:rPr>
        <w:t xml:space="preserve">. </w:t>
      </w:r>
      <w:r w:rsidR="00884A7D" w:rsidRPr="008E0648">
        <w:rPr>
          <w:rFonts w:ascii="Arial" w:hAnsi="Arial" w:cs="Arial"/>
          <w:sz w:val="22"/>
          <w:szCs w:val="22"/>
        </w:rPr>
        <w:t>Ability to safely lift or assist children weighing up to 40 pounds in emergency situations only.</w:t>
      </w:r>
      <w:r w:rsidR="00BB4F4E" w:rsidRPr="008E0648">
        <w:rPr>
          <w:rFonts w:ascii="Arial" w:hAnsi="Arial" w:cs="Arial"/>
          <w:sz w:val="22"/>
          <w:szCs w:val="22"/>
        </w:rPr>
        <w:t xml:space="preserve"> Ability to safely drive own or company vehicle</w:t>
      </w:r>
      <w:r w:rsidR="002547B6">
        <w:rPr>
          <w:rFonts w:ascii="Arial" w:hAnsi="Arial" w:cs="Arial"/>
          <w:sz w:val="22"/>
          <w:szCs w:val="22"/>
        </w:rPr>
        <w:t xml:space="preserve"> for business purposes</w:t>
      </w:r>
      <w:r w:rsidR="00BB4F4E" w:rsidRPr="008E0648">
        <w:rPr>
          <w:rFonts w:ascii="Arial" w:hAnsi="Arial" w:cs="Arial"/>
          <w:sz w:val="22"/>
          <w:szCs w:val="22"/>
        </w:rPr>
        <w:t>.</w:t>
      </w:r>
    </w:p>
    <w:p w14:paraId="1D30B25F" w14:textId="77777777" w:rsidR="00884A7D" w:rsidRPr="008E0648" w:rsidRDefault="00884A7D" w:rsidP="00884A7D">
      <w:pPr>
        <w:jc w:val="both"/>
        <w:rPr>
          <w:rFonts w:ascii="Arial" w:hAnsi="Arial" w:cs="Arial"/>
          <w:sz w:val="22"/>
          <w:szCs w:val="22"/>
        </w:rPr>
      </w:pPr>
    </w:p>
    <w:p w14:paraId="7037B8DB" w14:textId="342B2844" w:rsidR="00CB3FA2" w:rsidRPr="00BE7399" w:rsidRDefault="00CB3FA2">
      <w:pPr>
        <w:jc w:val="both"/>
        <w:rPr>
          <w:rFonts w:ascii="Arial" w:hAnsi="Arial" w:cs="Arial"/>
          <w:sz w:val="22"/>
          <w:szCs w:val="22"/>
        </w:rPr>
      </w:pPr>
      <w:r w:rsidRPr="008E0648">
        <w:rPr>
          <w:rFonts w:ascii="Arial" w:hAnsi="Arial" w:cs="Arial"/>
          <w:b/>
          <w:sz w:val="22"/>
          <w:szCs w:val="22"/>
          <w:u w:val="single"/>
        </w:rPr>
        <w:t>License or Other Requirements</w:t>
      </w:r>
      <w:r w:rsidRPr="008E0648">
        <w:rPr>
          <w:rFonts w:ascii="Arial" w:hAnsi="Arial" w:cs="Arial"/>
          <w:b/>
          <w:sz w:val="22"/>
          <w:szCs w:val="22"/>
        </w:rPr>
        <w:t xml:space="preserve">: </w:t>
      </w:r>
      <w:r w:rsidR="00372BDE" w:rsidRPr="00372BDE">
        <w:rPr>
          <w:rFonts w:ascii="Arial" w:hAnsi="Arial" w:cs="Arial"/>
          <w:sz w:val="22"/>
          <w:szCs w:val="22"/>
        </w:rPr>
        <w:t xml:space="preserve">Must have access to a dependable auto with minimum legally required insurance coverage and possess a current valid California driver’s license. </w:t>
      </w:r>
      <w:r w:rsidRPr="008E0648">
        <w:rPr>
          <w:rFonts w:ascii="Arial" w:hAnsi="Arial" w:cs="Arial"/>
          <w:sz w:val="22"/>
          <w:szCs w:val="22"/>
        </w:rPr>
        <w:t>Must hold or obtain Infant First Aid and CPR certificate and update as required. Must submit to a job</w:t>
      </w:r>
      <w:r w:rsidR="00BB4F4E" w:rsidRPr="008E0648">
        <w:rPr>
          <w:rFonts w:ascii="Arial" w:hAnsi="Arial" w:cs="Arial"/>
          <w:sz w:val="22"/>
          <w:szCs w:val="22"/>
        </w:rPr>
        <w:t>-</w:t>
      </w:r>
      <w:r w:rsidRPr="008E0648">
        <w:rPr>
          <w:rFonts w:ascii="Arial" w:hAnsi="Arial" w:cs="Arial"/>
          <w:sz w:val="22"/>
          <w:szCs w:val="22"/>
        </w:rPr>
        <w:t>pertinent</w:t>
      </w:r>
      <w:r w:rsidR="00083C8D">
        <w:rPr>
          <w:rFonts w:ascii="Arial" w:hAnsi="Arial" w:cs="Arial"/>
          <w:sz w:val="22"/>
          <w:szCs w:val="22"/>
        </w:rPr>
        <w:t>,</w:t>
      </w:r>
      <w:r w:rsidRPr="008E0648">
        <w:rPr>
          <w:rFonts w:ascii="Arial" w:hAnsi="Arial" w:cs="Arial"/>
          <w:sz w:val="22"/>
          <w:szCs w:val="22"/>
        </w:rPr>
        <w:t xml:space="preserve"> agency</w:t>
      </w:r>
      <w:r w:rsidR="00BB4F4E" w:rsidRPr="008E0648">
        <w:rPr>
          <w:rFonts w:ascii="Arial" w:hAnsi="Arial" w:cs="Arial"/>
          <w:sz w:val="22"/>
          <w:szCs w:val="22"/>
        </w:rPr>
        <w:t>-</w:t>
      </w:r>
      <w:r w:rsidRPr="008E0648">
        <w:rPr>
          <w:rFonts w:ascii="Arial" w:hAnsi="Arial" w:cs="Arial"/>
          <w:sz w:val="22"/>
          <w:szCs w:val="22"/>
        </w:rPr>
        <w:t>paid</w:t>
      </w:r>
      <w:r w:rsidR="00083C8D">
        <w:rPr>
          <w:rFonts w:ascii="Arial" w:hAnsi="Arial" w:cs="Arial"/>
          <w:sz w:val="22"/>
          <w:szCs w:val="22"/>
        </w:rPr>
        <w:t>,</w:t>
      </w:r>
      <w:r w:rsidRPr="008E0648">
        <w:rPr>
          <w:rFonts w:ascii="Arial" w:hAnsi="Arial" w:cs="Arial"/>
          <w:sz w:val="22"/>
          <w:szCs w:val="22"/>
        </w:rPr>
        <w:t xml:space="preserve"> pre-employment physical examination, negative tuberculosis test</w:t>
      </w:r>
      <w:r w:rsidR="00372BDE">
        <w:rPr>
          <w:rFonts w:ascii="Arial" w:hAnsi="Arial" w:cs="Arial"/>
          <w:sz w:val="22"/>
          <w:szCs w:val="22"/>
        </w:rPr>
        <w:t>,</w:t>
      </w:r>
      <w:r w:rsidRPr="008E0648">
        <w:rPr>
          <w:rFonts w:ascii="Arial" w:hAnsi="Arial" w:cs="Arial"/>
          <w:sz w:val="22"/>
          <w:szCs w:val="22"/>
        </w:rPr>
        <w:t xml:space="preserve"> and criminal record background check. Employment is conditional pending satisfactory results of all required tests and background checks</w:t>
      </w:r>
      <w:r w:rsidR="00BB4F4E" w:rsidRPr="008E0648">
        <w:rPr>
          <w:rFonts w:ascii="Arial" w:hAnsi="Arial" w:cs="Arial"/>
          <w:sz w:val="22"/>
          <w:szCs w:val="22"/>
        </w:rPr>
        <w:t>.</w:t>
      </w:r>
      <w:r w:rsidRPr="008E0648">
        <w:rPr>
          <w:rFonts w:ascii="Arial" w:hAnsi="Arial" w:cs="Arial"/>
          <w:sz w:val="22"/>
          <w:szCs w:val="22"/>
        </w:rPr>
        <w:t xml:space="preserve"> Periodic physical examinations and TB clearances will be </w:t>
      </w:r>
      <w:r w:rsidRPr="00BE7399">
        <w:rPr>
          <w:rFonts w:ascii="Arial" w:hAnsi="Arial" w:cs="Arial"/>
          <w:sz w:val="22"/>
          <w:szCs w:val="22"/>
        </w:rPr>
        <w:t>required if hired.</w:t>
      </w:r>
      <w:r w:rsidR="00BE7399" w:rsidRPr="00BE7399">
        <w:rPr>
          <w:rFonts w:ascii="Arial" w:hAnsi="Arial" w:cs="Arial"/>
          <w:sz w:val="22"/>
          <w:szCs w:val="22"/>
        </w:rPr>
        <w:t xml:space="preserve"> Mandated Reporter</w:t>
      </w:r>
      <w:r w:rsidR="00BE7399" w:rsidRPr="00024AA5">
        <w:rPr>
          <w:rFonts w:ascii="Arial" w:hAnsi="Arial" w:cs="Arial"/>
          <w:color w:val="FF0000"/>
          <w:sz w:val="22"/>
          <w:szCs w:val="22"/>
        </w:rPr>
        <w:t>.</w:t>
      </w:r>
    </w:p>
    <w:p w14:paraId="24BB9B4D" w14:textId="77777777" w:rsidR="00B60111" w:rsidRPr="00BE7399" w:rsidRDefault="00B60111">
      <w:pPr>
        <w:jc w:val="both"/>
        <w:rPr>
          <w:rFonts w:ascii="Arial" w:hAnsi="Arial" w:cs="Arial"/>
          <w:sz w:val="22"/>
          <w:szCs w:val="22"/>
        </w:rPr>
      </w:pPr>
    </w:p>
    <w:p w14:paraId="4C41A89F" w14:textId="0DEBEF6F" w:rsidR="00CB3FA2" w:rsidRPr="002547B6" w:rsidRDefault="00EB2836" w:rsidP="00FD37C1">
      <w:pPr>
        <w:pStyle w:val="BodyText2"/>
        <w:rPr>
          <w:b w:val="0"/>
          <w:bCs w:val="0"/>
          <w:sz w:val="21"/>
          <w:szCs w:val="21"/>
          <w:u w:val="none"/>
        </w:rPr>
      </w:pPr>
      <w:r w:rsidRPr="002547B6">
        <w:rPr>
          <w:bCs w:val="0"/>
          <w:szCs w:val="22"/>
        </w:rPr>
        <w:t>Other</w:t>
      </w:r>
      <w:r w:rsidRPr="002547B6">
        <w:rPr>
          <w:bCs w:val="0"/>
          <w:szCs w:val="22"/>
          <w:u w:val="none"/>
        </w:rPr>
        <w:t>:</w:t>
      </w:r>
      <w:r w:rsidR="002547B6">
        <w:rPr>
          <w:b w:val="0"/>
          <w:szCs w:val="22"/>
          <w:u w:val="none"/>
        </w:rPr>
        <w:t xml:space="preserve"> </w:t>
      </w:r>
      <w:r w:rsidRPr="002547B6">
        <w:rPr>
          <w:b w:val="0"/>
          <w:bCs w:val="0"/>
          <w:szCs w:val="22"/>
          <w:u w:val="none"/>
        </w:rPr>
        <w:t>A salary increase</w:t>
      </w:r>
      <w:r w:rsidR="00466DC6">
        <w:rPr>
          <w:b w:val="0"/>
          <w:bCs w:val="0"/>
          <w:szCs w:val="22"/>
          <w:u w:val="none"/>
        </w:rPr>
        <w:t>,</w:t>
      </w:r>
      <w:r w:rsidRPr="002547B6">
        <w:rPr>
          <w:b w:val="0"/>
          <w:bCs w:val="0"/>
          <w:szCs w:val="22"/>
          <w:u w:val="none"/>
        </w:rPr>
        <w:t xml:space="preserve"> or decrease may be instituted should a site supervisor </w:t>
      </w:r>
      <w:r w:rsidR="0087190B">
        <w:rPr>
          <w:b w:val="0"/>
          <w:bCs w:val="0"/>
          <w:szCs w:val="22"/>
          <w:u w:val="none"/>
        </w:rPr>
        <w:t xml:space="preserve">be assigned to oversee a center with </w:t>
      </w:r>
      <w:r w:rsidRPr="002547B6">
        <w:rPr>
          <w:b w:val="0"/>
          <w:bCs w:val="0"/>
          <w:szCs w:val="22"/>
          <w:u w:val="none"/>
        </w:rPr>
        <w:t>40 or more children and vice versa.</w:t>
      </w:r>
    </w:p>
    <w:sectPr w:rsidR="00CB3FA2" w:rsidRPr="002547B6" w:rsidSect="00416106">
      <w:headerReference w:type="even" r:id="rId9"/>
      <w:headerReference w:type="default" r:id="rId10"/>
      <w:footerReference w:type="even" r:id="rId11"/>
      <w:footerReference w:type="default" r:id="rId12"/>
      <w:pgSz w:w="12240" w:h="15840" w:code="1"/>
      <w:pgMar w:top="720" w:right="1296" w:bottom="720" w:left="1296" w:header="288" w:footer="288"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0698D" w14:textId="77777777" w:rsidR="006E00DC" w:rsidRDefault="006E00DC">
      <w:r>
        <w:separator/>
      </w:r>
    </w:p>
  </w:endnote>
  <w:endnote w:type="continuationSeparator" w:id="0">
    <w:p w14:paraId="3B31A4BC" w14:textId="77777777" w:rsidR="006E00DC" w:rsidRDefault="006E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00C5" w14:textId="77777777" w:rsidR="00B93AAF" w:rsidRPr="00101ABE" w:rsidRDefault="00101ABE" w:rsidP="00371036">
    <w:pPr>
      <w:pStyle w:val="Footer"/>
      <w:rPr>
        <w:rFonts w:ascii="Arial" w:hAnsi="Arial" w:cs="Arial"/>
        <w:sz w:val="16"/>
        <w:szCs w:val="16"/>
      </w:rPr>
    </w:pPr>
    <w:r>
      <w:rPr>
        <w:rFonts w:ascii="Arial" w:hAnsi="Arial" w:cs="Arial"/>
        <w:sz w:val="16"/>
      </w:rPr>
      <w:t xml:space="preserve">Revised </w:t>
    </w:r>
    <w:r w:rsidR="00083C8D">
      <w:rPr>
        <w:rFonts w:ascii="Arial" w:hAnsi="Arial" w:cs="Arial"/>
        <w:sz w:val="16"/>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9055" w14:textId="060D0BBB" w:rsidR="00371036" w:rsidRPr="000A2102" w:rsidRDefault="00101ABE" w:rsidP="00371036">
    <w:pPr>
      <w:pStyle w:val="Footer"/>
      <w:rPr>
        <w:rFonts w:ascii="Arial" w:hAnsi="Arial" w:cs="Arial"/>
        <w:sz w:val="16"/>
        <w:szCs w:val="16"/>
      </w:rPr>
    </w:pPr>
    <w:r>
      <w:rPr>
        <w:rFonts w:ascii="Arial" w:hAnsi="Arial" w:cs="Arial"/>
        <w:sz w:val="16"/>
      </w:rPr>
      <w:t xml:space="preserve">Revised </w:t>
    </w:r>
    <w:r w:rsidR="00FB0D39">
      <w:rPr>
        <w:rFonts w:ascii="Arial" w:hAnsi="Arial" w:cs="Arial"/>
        <w:sz w:val="16"/>
      </w:rPr>
      <w:t>July</w:t>
    </w:r>
    <w:r w:rsidR="00083C8D">
      <w:rPr>
        <w:rFonts w:ascii="Arial" w:hAnsi="Arial" w:cs="Arial"/>
        <w:sz w:val="16"/>
      </w:rPr>
      <w:t xml:space="preserve"> 202</w:t>
    </w:r>
    <w:r w:rsidR="00FB0D39">
      <w:rPr>
        <w:rFonts w:ascii="Arial" w:hAnsi="Arial" w:cs="Arial"/>
        <w:sz w:val="16"/>
      </w:rPr>
      <w:t>3</w:t>
    </w:r>
  </w:p>
  <w:p w14:paraId="41A7CB72" w14:textId="77777777" w:rsidR="00371036" w:rsidRPr="00CF4656" w:rsidRDefault="00371036">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5410F" w14:textId="77777777" w:rsidR="006E00DC" w:rsidRDefault="006E00DC">
      <w:r>
        <w:separator/>
      </w:r>
    </w:p>
  </w:footnote>
  <w:footnote w:type="continuationSeparator" w:id="0">
    <w:p w14:paraId="0D769055" w14:textId="77777777" w:rsidR="006E00DC" w:rsidRDefault="006E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C951" w14:textId="77777777" w:rsidR="00C94E5F" w:rsidRPr="00C94E5F" w:rsidRDefault="00C94E5F">
    <w:pPr>
      <w:pStyle w:val="Header"/>
      <w:rPr>
        <w:rFonts w:ascii="Arial" w:hAnsi="Arial" w:cs="Arial"/>
        <w:i/>
      </w:rPr>
    </w:pPr>
    <w:r w:rsidRPr="00C94E5F">
      <w:rPr>
        <w:rFonts w:ascii="Arial" w:hAnsi="Arial" w:cs="Arial"/>
        <w:i/>
      </w:rPr>
      <w:t xml:space="preserve">Site Supervisor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2920" w14:textId="77777777" w:rsidR="00083C8D" w:rsidRPr="002547B6" w:rsidRDefault="00083C8D">
    <w:pPr>
      <w:pStyle w:val="Header"/>
      <w:rPr>
        <w:rFonts w:ascii="Arial" w:hAnsi="Arial" w:cs="Arial"/>
        <w:i/>
        <w:iCs/>
      </w:rPr>
    </w:pPr>
    <w:r w:rsidRPr="002547B6">
      <w:rPr>
        <w:rFonts w:ascii="Arial" w:hAnsi="Arial" w:cs="Arial"/>
        <w:i/>
        <w:iCs/>
      </w:rPr>
      <w:t>Site Supervisor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Arial" w:hAnsi="Arial" w:cs="Arial"/>
        <w:sz w:val="24"/>
        <w:szCs w:val="24"/>
      </w:rPr>
    </w:lvl>
  </w:abstractNum>
  <w:abstractNum w:abstractNumId="1" w15:restartNumberingAfterBreak="0">
    <w:nsid w:val="15162D58"/>
    <w:multiLevelType w:val="hybridMultilevel"/>
    <w:tmpl w:val="FE2EC4AE"/>
    <w:lvl w:ilvl="0" w:tplc="CFB00B2A">
      <w:start w:val="1"/>
      <w:numFmt w:val="decimal"/>
      <w:lvlText w:val="%1."/>
      <w:lvlJc w:val="left"/>
      <w:rPr>
        <w:rFonts w:hint="default"/>
        <w:b w:val="0"/>
        <w:i w:val="0"/>
        <w:strike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686D12"/>
    <w:multiLevelType w:val="hybridMultilevel"/>
    <w:tmpl w:val="51267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36501F"/>
    <w:multiLevelType w:val="hybridMultilevel"/>
    <w:tmpl w:val="EDC2D9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98550A"/>
    <w:multiLevelType w:val="hybridMultilevel"/>
    <w:tmpl w:val="E37481F8"/>
    <w:lvl w:ilvl="0" w:tplc="94BC9200">
      <w:start w:val="1"/>
      <w:numFmt w:val="decimal"/>
      <w:lvlText w:val="%1."/>
      <w:lvlJc w:val="left"/>
      <w:pPr>
        <w:tabs>
          <w:tab w:val="num" w:pos="360"/>
        </w:tabs>
        <w:ind w:left="360" w:hanging="360"/>
      </w:pPr>
      <w:rPr>
        <w:rFonts w:ascii="Arial" w:hAnsi="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2E0FFE"/>
    <w:multiLevelType w:val="hybridMultilevel"/>
    <w:tmpl w:val="68FC0C54"/>
    <w:lvl w:ilvl="0" w:tplc="5B34615C">
      <w:start w:val="1"/>
      <w:numFmt w:val="decimal"/>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245EC6"/>
    <w:multiLevelType w:val="hybridMultilevel"/>
    <w:tmpl w:val="44EA3D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AF0371"/>
    <w:multiLevelType w:val="hybridMultilevel"/>
    <w:tmpl w:val="69568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6214834">
    <w:abstractNumId w:val="0"/>
    <w:lvlOverride w:ilvl="0">
      <w:startOverride w:val="1"/>
      <w:lvl w:ilvl="0">
        <w:start w:val="1"/>
        <w:numFmt w:val="decimal"/>
        <w:pStyle w:val="Quick1"/>
        <w:lvlText w:val="%1."/>
        <w:lvlJc w:val="left"/>
      </w:lvl>
    </w:lvlOverride>
  </w:num>
  <w:num w:numId="2" w16cid:durableId="716007224">
    <w:abstractNumId w:val="1"/>
  </w:num>
  <w:num w:numId="3" w16cid:durableId="794443878">
    <w:abstractNumId w:val="7"/>
  </w:num>
  <w:num w:numId="4" w16cid:durableId="1341473122">
    <w:abstractNumId w:val="3"/>
  </w:num>
  <w:num w:numId="5" w16cid:durableId="315644706">
    <w:abstractNumId w:val="5"/>
  </w:num>
  <w:num w:numId="6" w16cid:durableId="7368917">
    <w:abstractNumId w:val="6"/>
  </w:num>
  <w:num w:numId="7" w16cid:durableId="1712459204">
    <w:abstractNumId w:val="4"/>
  </w:num>
  <w:num w:numId="8" w16cid:durableId="1285843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DrSK+Mrpmg1a/s0U2ZzWipnyaiXmj94nfG1/KsQkKmSpoM95R4lWyOzESjVhg6NQ5PV4hL3UZPwTzSyXCj87/w==" w:salt="RLZagUI6cZ8xGFy5nudNL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0B"/>
    <w:rsid w:val="00024AA5"/>
    <w:rsid w:val="00030ADA"/>
    <w:rsid w:val="0006032F"/>
    <w:rsid w:val="000730B5"/>
    <w:rsid w:val="00083C8D"/>
    <w:rsid w:val="00086FB0"/>
    <w:rsid w:val="000B314A"/>
    <w:rsid w:val="000C380E"/>
    <w:rsid w:val="000D3DC2"/>
    <w:rsid w:val="000E717D"/>
    <w:rsid w:val="000F0083"/>
    <w:rsid w:val="000F2BFD"/>
    <w:rsid w:val="00101ABE"/>
    <w:rsid w:val="00110BEA"/>
    <w:rsid w:val="00116CD2"/>
    <w:rsid w:val="00136595"/>
    <w:rsid w:val="00140500"/>
    <w:rsid w:val="001478A8"/>
    <w:rsid w:val="00150C56"/>
    <w:rsid w:val="0015701A"/>
    <w:rsid w:val="00165847"/>
    <w:rsid w:val="00165FF2"/>
    <w:rsid w:val="00173751"/>
    <w:rsid w:val="001A4A92"/>
    <w:rsid w:val="001F0A87"/>
    <w:rsid w:val="00207206"/>
    <w:rsid w:val="0021215C"/>
    <w:rsid w:val="00220054"/>
    <w:rsid w:val="00234139"/>
    <w:rsid w:val="00242BAF"/>
    <w:rsid w:val="002547B6"/>
    <w:rsid w:val="002740FD"/>
    <w:rsid w:val="002770BD"/>
    <w:rsid w:val="002802C0"/>
    <w:rsid w:val="002A65B2"/>
    <w:rsid w:val="002D2974"/>
    <w:rsid w:val="002D7C56"/>
    <w:rsid w:val="003108C4"/>
    <w:rsid w:val="00324874"/>
    <w:rsid w:val="003566D0"/>
    <w:rsid w:val="00357EEE"/>
    <w:rsid w:val="00371036"/>
    <w:rsid w:val="00372BDE"/>
    <w:rsid w:val="00387542"/>
    <w:rsid w:val="003907D9"/>
    <w:rsid w:val="00397AE3"/>
    <w:rsid w:val="003A1551"/>
    <w:rsid w:val="003B16CF"/>
    <w:rsid w:val="003E2A5A"/>
    <w:rsid w:val="003E3B55"/>
    <w:rsid w:val="003E679D"/>
    <w:rsid w:val="00416106"/>
    <w:rsid w:val="00434323"/>
    <w:rsid w:val="004534AC"/>
    <w:rsid w:val="00453D79"/>
    <w:rsid w:val="004565DC"/>
    <w:rsid w:val="00466814"/>
    <w:rsid w:val="00466DC6"/>
    <w:rsid w:val="004A0664"/>
    <w:rsid w:val="004C1EFE"/>
    <w:rsid w:val="004C3322"/>
    <w:rsid w:val="004E0CF7"/>
    <w:rsid w:val="004E20CC"/>
    <w:rsid w:val="004F2EA2"/>
    <w:rsid w:val="00510E6A"/>
    <w:rsid w:val="00573CD1"/>
    <w:rsid w:val="00573E83"/>
    <w:rsid w:val="00577620"/>
    <w:rsid w:val="005A497F"/>
    <w:rsid w:val="005C53C6"/>
    <w:rsid w:val="005E628E"/>
    <w:rsid w:val="00605F46"/>
    <w:rsid w:val="00610ADD"/>
    <w:rsid w:val="00610D0B"/>
    <w:rsid w:val="00645649"/>
    <w:rsid w:val="00645A96"/>
    <w:rsid w:val="00660CE1"/>
    <w:rsid w:val="0066763F"/>
    <w:rsid w:val="006807BB"/>
    <w:rsid w:val="006A294F"/>
    <w:rsid w:val="006B32A7"/>
    <w:rsid w:val="006C5D30"/>
    <w:rsid w:val="006D433B"/>
    <w:rsid w:val="006E00DC"/>
    <w:rsid w:val="006E0973"/>
    <w:rsid w:val="006F4FF0"/>
    <w:rsid w:val="006F5850"/>
    <w:rsid w:val="007029D9"/>
    <w:rsid w:val="007176D0"/>
    <w:rsid w:val="0072483B"/>
    <w:rsid w:val="00763070"/>
    <w:rsid w:val="007A04F4"/>
    <w:rsid w:val="007D0FBA"/>
    <w:rsid w:val="007D5568"/>
    <w:rsid w:val="007E1AAA"/>
    <w:rsid w:val="00803CC0"/>
    <w:rsid w:val="00804A02"/>
    <w:rsid w:val="00810776"/>
    <w:rsid w:val="00814B10"/>
    <w:rsid w:val="00814C60"/>
    <w:rsid w:val="008248FB"/>
    <w:rsid w:val="008372CF"/>
    <w:rsid w:val="0085462B"/>
    <w:rsid w:val="00860C28"/>
    <w:rsid w:val="0087190B"/>
    <w:rsid w:val="0088347C"/>
    <w:rsid w:val="00884A7D"/>
    <w:rsid w:val="008A4ACF"/>
    <w:rsid w:val="008A76D0"/>
    <w:rsid w:val="008E0648"/>
    <w:rsid w:val="008F366C"/>
    <w:rsid w:val="00905B3E"/>
    <w:rsid w:val="00931ADF"/>
    <w:rsid w:val="00956A7D"/>
    <w:rsid w:val="00963AA7"/>
    <w:rsid w:val="00983F01"/>
    <w:rsid w:val="009A29C5"/>
    <w:rsid w:val="009C78D5"/>
    <w:rsid w:val="009E0CBA"/>
    <w:rsid w:val="009E3DD4"/>
    <w:rsid w:val="009E625D"/>
    <w:rsid w:val="00A21F77"/>
    <w:rsid w:val="00A6599F"/>
    <w:rsid w:val="00A81C8E"/>
    <w:rsid w:val="00AA44ED"/>
    <w:rsid w:val="00AA58CA"/>
    <w:rsid w:val="00AA72A0"/>
    <w:rsid w:val="00AB186C"/>
    <w:rsid w:val="00AB1AF1"/>
    <w:rsid w:val="00AB351A"/>
    <w:rsid w:val="00AC3047"/>
    <w:rsid w:val="00B00320"/>
    <w:rsid w:val="00B07E8F"/>
    <w:rsid w:val="00B205FC"/>
    <w:rsid w:val="00B32A81"/>
    <w:rsid w:val="00B353A9"/>
    <w:rsid w:val="00B50579"/>
    <w:rsid w:val="00B60111"/>
    <w:rsid w:val="00B77080"/>
    <w:rsid w:val="00B8704C"/>
    <w:rsid w:val="00B93360"/>
    <w:rsid w:val="00B93AAF"/>
    <w:rsid w:val="00BB4F4E"/>
    <w:rsid w:val="00BC1678"/>
    <w:rsid w:val="00BC7C36"/>
    <w:rsid w:val="00BD1476"/>
    <w:rsid w:val="00BD59EB"/>
    <w:rsid w:val="00BE7399"/>
    <w:rsid w:val="00BF47FA"/>
    <w:rsid w:val="00C01D16"/>
    <w:rsid w:val="00C22234"/>
    <w:rsid w:val="00C31E3A"/>
    <w:rsid w:val="00C3767B"/>
    <w:rsid w:val="00C559E2"/>
    <w:rsid w:val="00C82F54"/>
    <w:rsid w:val="00C86B3B"/>
    <w:rsid w:val="00C943FA"/>
    <w:rsid w:val="00C94E5F"/>
    <w:rsid w:val="00CA1CCA"/>
    <w:rsid w:val="00CB3FA2"/>
    <w:rsid w:val="00CC6123"/>
    <w:rsid w:val="00CD2AAB"/>
    <w:rsid w:val="00CE15C2"/>
    <w:rsid w:val="00CF4656"/>
    <w:rsid w:val="00D02938"/>
    <w:rsid w:val="00D05D97"/>
    <w:rsid w:val="00D32F8F"/>
    <w:rsid w:val="00D4413D"/>
    <w:rsid w:val="00D532DC"/>
    <w:rsid w:val="00D82A17"/>
    <w:rsid w:val="00D84B92"/>
    <w:rsid w:val="00DA33E7"/>
    <w:rsid w:val="00DB5B40"/>
    <w:rsid w:val="00DC1250"/>
    <w:rsid w:val="00DC2D01"/>
    <w:rsid w:val="00DE10CD"/>
    <w:rsid w:val="00E127A5"/>
    <w:rsid w:val="00E429E4"/>
    <w:rsid w:val="00E4790E"/>
    <w:rsid w:val="00E825B5"/>
    <w:rsid w:val="00E8364B"/>
    <w:rsid w:val="00E9249A"/>
    <w:rsid w:val="00E97F44"/>
    <w:rsid w:val="00EA07CB"/>
    <w:rsid w:val="00EB2836"/>
    <w:rsid w:val="00EF4393"/>
    <w:rsid w:val="00F0196D"/>
    <w:rsid w:val="00F425D0"/>
    <w:rsid w:val="00F46A9D"/>
    <w:rsid w:val="00F55902"/>
    <w:rsid w:val="00F75B4F"/>
    <w:rsid w:val="00F80C3A"/>
    <w:rsid w:val="00F87A53"/>
    <w:rsid w:val="00F925C1"/>
    <w:rsid w:val="00FB0D39"/>
    <w:rsid w:val="00FB37F6"/>
    <w:rsid w:val="00FC1AA9"/>
    <w:rsid w:val="00FD37C1"/>
    <w:rsid w:val="00FE18ED"/>
    <w:rsid w:val="00FF5DB1"/>
    <w:rsid w:val="00FF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9789A"/>
  <w15:chartTrackingRefBased/>
  <w15:docId w15:val="{F754ED4A-9551-4ACE-B4C8-48F654A0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widowControl w:val="0"/>
      <w:autoSpaceDE w:val="0"/>
      <w:autoSpaceDN w:val="0"/>
      <w:adjustRightInd w:val="0"/>
      <w:jc w:val="center"/>
      <w:outlineLvl w:val="1"/>
    </w:pPr>
    <w:rPr>
      <w:rFonts w:ascii="Arial" w:hAnsi="Arial" w:cs="Arial"/>
      <w:b/>
      <w:bCs/>
      <w:sz w:val="28"/>
    </w:rPr>
  </w:style>
  <w:style w:type="paragraph" w:styleId="Heading3">
    <w:name w:val="heading 3"/>
    <w:basedOn w:val="Normal"/>
    <w:next w:val="Normal"/>
    <w:qFormat/>
    <w:pPr>
      <w:keepNext/>
      <w:widowControl w:val="0"/>
      <w:autoSpaceDE w:val="0"/>
      <w:autoSpaceDN w:val="0"/>
      <w:adjustRightInd w:val="0"/>
      <w:jc w:val="both"/>
      <w:outlineLvl w:val="2"/>
    </w:pPr>
    <w:rPr>
      <w:rFonts w:ascii="Arial" w:hAnsi="Arial" w:cs="Arial"/>
      <w:i/>
      <w:iCs/>
    </w:rPr>
  </w:style>
  <w:style w:type="paragraph" w:styleId="Heading4">
    <w:name w:val="heading 4"/>
    <w:basedOn w:val="Normal"/>
    <w:next w:val="Normal"/>
    <w:qFormat/>
    <w:pPr>
      <w:keepNext/>
      <w:widowControl w:val="0"/>
      <w:autoSpaceDE w:val="0"/>
      <w:autoSpaceDN w:val="0"/>
      <w:adjustRightInd w:val="0"/>
      <w:jc w:val="both"/>
      <w:outlineLvl w:val="3"/>
    </w:pPr>
    <w:rPr>
      <w:rFonts w:ascii="Arial" w:hAnsi="Arial" w:cs="Arial"/>
    </w:rPr>
  </w:style>
  <w:style w:type="paragraph" w:styleId="Heading5">
    <w:name w:val="heading 5"/>
    <w:basedOn w:val="Normal"/>
    <w:next w:val="Normal"/>
    <w:qFormat/>
    <w:pPr>
      <w:keepNext/>
      <w:widowControl w:val="0"/>
      <w:autoSpaceDE w:val="0"/>
      <w:autoSpaceDN w:val="0"/>
      <w:adjustRightInd w:val="0"/>
      <w:jc w:val="center"/>
      <w:outlineLvl w:val="4"/>
    </w:pPr>
    <w:rPr>
      <w:rFonts w:ascii="Arial" w:hAnsi="Arial" w:cs="Arial"/>
    </w:rPr>
  </w:style>
  <w:style w:type="paragraph" w:styleId="Heading6">
    <w:name w:val="heading 6"/>
    <w:basedOn w:val="Normal"/>
    <w:next w:val="Normal"/>
    <w:qFormat/>
    <w:pPr>
      <w:keepNext/>
      <w:jc w:val="center"/>
      <w:outlineLvl w:val="5"/>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autoSpaceDE w:val="0"/>
      <w:autoSpaceDN w:val="0"/>
      <w:adjustRightInd w:val="0"/>
      <w:ind w:left="720" w:hanging="720"/>
    </w:pPr>
    <w:rPr>
      <w:sz w:val="20"/>
    </w:rPr>
  </w:style>
  <w:style w:type="paragraph" w:customStyle="1" w:styleId="Quick1">
    <w:name w:val="Quick 1."/>
    <w:basedOn w:val="Normal"/>
    <w:pPr>
      <w:widowControl w:val="0"/>
      <w:numPr>
        <w:numId w:val="1"/>
      </w:numPr>
      <w:autoSpaceDE w:val="0"/>
      <w:autoSpaceDN w:val="0"/>
      <w:adjustRightInd w:val="0"/>
    </w:pPr>
    <w:rPr>
      <w:sz w:val="20"/>
    </w:rPr>
  </w:style>
  <w:style w:type="paragraph" w:styleId="BodyText">
    <w:name w:val="Body Text"/>
    <w:basedOn w:val="Normal"/>
    <w:semiHidden/>
    <w:pPr>
      <w:widowControl w:val="0"/>
      <w:autoSpaceDE w:val="0"/>
      <w:autoSpaceDN w:val="0"/>
      <w:adjustRightInd w:val="0"/>
      <w:jc w:val="both"/>
    </w:pPr>
    <w:rPr>
      <w:rFonts w:ascii="Arial" w:hAnsi="Arial" w:cs="Arial"/>
    </w:rPr>
  </w:style>
  <w:style w:type="paragraph" w:styleId="BodyText2">
    <w:name w:val="Body Text 2"/>
    <w:basedOn w:val="Normal"/>
    <w:semiHidden/>
    <w:pPr>
      <w:jc w:val="both"/>
    </w:pPr>
    <w:rPr>
      <w:rFonts w:ascii="Arial" w:hAnsi="Arial" w:cs="Arial"/>
      <w:b/>
      <w:bCs/>
      <w:sz w:val="22"/>
      <w:szCs w:val="20"/>
      <w:u w:val="single"/>
    </w:rPr>
  </w:style>
  <w:style w:type="paragraph" w:styleId="Title">
    <w:name w:val="Title"/>
    <w:basedOn w:val="Normal"/>
    <w:qFormat/>
    <w:pPr>
      <w:jc w:val="center"/>
    </w:pPr>
    <w:rPr>
      <w:rFonts w:ascii="Arial" w:hAnsi="Arial" w:cs="Arial"/>
      <w:b/>
      <w:sz w:val="4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4C1EFE"/>
    <w:pPr>
      <w:ind w:left="720"/>
    </w:pPr>
  </w:style>
  <w:style w:type="paragraph" w:styleId="BalloonText">
    <w:name w:val="Balloon Text"/>
    <w:basedOn w:val="Normal"/>
    <w:link w:val="BalloonTextChar"/>
    <w:uiPriority w:val="99"/>
    <w:semiHidden/>
    <w:unhideWhenUsed/>
    <w:rsid w:val="003907D9"/>
    <w:rPr>
      <w:rFonts w:ascii="Tahoma" w:hAnsi="Tahoma" w:cs="Tahoma"/>
      <w:sz w:val="16"/>
      <w:szCs w:val="16"/>
    </w:rPr>
  </w:style>
  <w:style w:type="character" w:customStyle="1" w:styleId="BalloonTextChar">
    <w:name w:val="Balloon Text Char"/>
    <w:link w:val="BalloonText"/>
    <w:uiPriority w:val="99"/>
    <w:semiHidden/>
    <w:rsid w:val="003907D9"/>
    <w:rPr>
      <w:rFonts w:ascii="Tahoma" w:hAnsi="Tahoma" w:cs="Tahoma"/>
      <w:sz w:val="16"/>
      <w:szCs w:val="16"/>
    </w:rPr>
  </w:style>
  <w:style w:type="paragraph" w:styleId="Revision">
    <w:name w:val="Revision"/>
    <w:hidden/>
    <w:uiPriority w:val="99"/>
    <w:semiHidden/>
    <w:rsid w:val="006F4FF0"/>
    <w:rPr>
      <w:sz w:val="24"/>
      <w:szCs w:val="24"/>
    </w:rPr>
  </w:style>
  <w:style w:type="character" w:styleId="CommentReference">
    <w:name w:val="annotation reference"/>
    <w:uiPriority w:val="99"/>
    <w:semiHidden/>
    <w:unhideWhenUsed/>
    <w:rsid w:val="007A04F4"/>
    <w:rPr>
      <w:sz w:val="16"/>
      <w:szCs w:val="16"/>
    </w:rPr>
  </w:style>
  <w:style w:type="paragraph" w:styleId="CommentText">
    <w:name w:val="annotation text"/>
    <w:basedOn w:val="Normal"/>
    <w:link w:val="CommentTextChar"/>
    <w:uiPriority w:val="99"/>
    <w:unhideWhenUsed/>
    <w:rsid w:val="007A04F4"/>
    <w:rPr>
      <w:sz w:val="20"/>
      <w:szCs w:val="20"/>
    </w:rPr>
  </w:style>
  <w:style w:type="character" w:customStyle="1" w:styleId="CommentTextChar">
    <w:name w:val="Comment Text Char"/>
    <w:basedOn w:val="DefaultParagraphFont"/>
    <w:link w:val="CommentText"/>
    <w:uiPriority w:val="99"/>
    <w:rsid w:val="007A04F4"/>
  </w:style>
  <w:style w:type="paragraph" w:styleId="CommentSubject">
    <w:name w:val="annotation subject"/>
    <w:basedOn w:val="CommentText"/>
    <w:next w:val="CommentText"/>
    <w:link w:val="CommentSubjectChar"/>
    <w:uiPriority w:val="99"/>
    <w:semiHidden/>
    <w:unhideWhenUsed/>
    <w:rsid w:val="007A04F4"/>
    <w:rPr>
      <w:b/>
      <w:bCs/>
    </w:rPr>
  </w:style>
  <w:style w:type="character" w:customStyle="1" w:styleId="CommentSubjectChar">
    <w:name w:val="Comment Subject Char"/>
    <w:link w:val="CommentSubject"/>
    <w:uiPriority w:val="99"/>
    <w:semiHidden/>
    <w:rsid w:val="007A0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7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318C4-D728-4FD3-8702-6069D860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825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Gloria Valdez</dc:creator>
  <cp:keywords/>
  <dc:description/>
  <cp:lastModifiedBy>Andrea Velarde</cp:lastModifiedBy>
  <cp:revision>6</cp:revision>
  <cp:lastPrinted>2022-04-07T21:49:00Z</cp:lastPrinted>
  <dcterms:created xsi:type="dcterms:W3CDTF">2023-07-20T22:04:00Z</dcterms:created>
  <dcterms:modified xsi:type="dcterms:W3CDTF">2023-10-20T15:26:00Z</dcterms:modified>
</cp:coreProperties>
</file>